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9B" w:rsidRDefault="00864A9B">
      <w:pPr>
        <w:rPr>
          <w:noProof/>
        </w:rPr>
      </w:pPr>
      <w:r>
        <w:rPr>
          <w:noProof/>
        </w:rPr>
        <w:drawing>
          <wp:inline distT="0" distB="0" distL="0" distR="0">
            <wp:extent cx="1419225" cy="3810000"/>
            <wp:effectExtent l="19050" t="0" r="9525" b="0"/>
            <wp:docPr id="3" name="Picture 2" descr="G:\1950'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950'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1950s brown bottle</w:t>
      </w:r>
    </w:p>
    <w:p w:rsidR="000F6599" w:rsidRDefault="00864A9B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578796" cy="3486150"/>
            <wp:effectExtent l="19050" t="0" r="0" b="0"/>
            <wp:docPr id="1" name="Picture 1" descr="G:\Pre 1940's Advert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e 1940's Advert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96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A9B" w:rsidRDefault="00864A9B">
      <w:r>
        <w:rPr>
          <w:noProof/>
        </w:rPr>
        <w:t>Pre 1940s advertisement. Clear bottle</w:t>
      </w:r>
    </w:p>
    <w:sectPr w:rsidR="00864A9B" w:rsidSect="006158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864A9B"/>
    <w:rsid w:val="00577665"/>
    <w:rsid w:val="006158C4"/>
    <w:rsid w:val="00864A9B"/>
    <w:rsid w:val="00B2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2015-07-17T06:09:00Z</dcterms:created>
  <dcterms:modified xsi:type="dcterms:W3CDTF">2015-07-17T06:12:00Z</dcterms:modified>
</cp:coreProperties>
</file>