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6A" w:rsidRPr="00B04D6A" w:rsidRDefault="00B04D6A" w:rsidP="00B04D6A">
      <w:pPr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bookmarkStart w:id="0" w:name="_GoBack"/>
      <w:bookmarkEnd w:id="0"/>
      <w:r w:rsidRPr="00B04D6A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Springthorpe Project </w:t>
      </w:r>
    </w:p>
    <w:p w:rsidR="00B04D6A" w:rsidRDefault="00B04D6A" w:rsidP="00B04D6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4D6A" w:rsidRDefault="00B04D6A" w:rsidP="00B04D6A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>
        <w:rPr>
          <w:rFonts w:ascii="Calibri" w:eastAsia="Times New Roman" w:hAnsi="Calibri" w:cs="Calibri"/>
          <w:color w:val="000000"/>
          <w:sz w:val="24"/>
          <w:szCs w:val="24"/>
        </w:rPr>
        <w:t>elow are details of the</w:t>
      </w:r>
      <w:r w:rsidRPr="00B04D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Springthorpe Project –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well attended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meeting and most interesting approach. Maureen Jones &amp; Liz Pidgeon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attended ,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along with a lovely couple whose names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didnt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catch (as they had to leave early) who were new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Gbh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HS members. I am attending tonight but may be 10 mins later so please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dont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wait.</w:t>
      </w:r>
    </w:p>
    <w:p w:rsidR="00B04D6A" w:rsidRDefault="00B04D6A" w:rsidP="00B04D6A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04D6A" w:rsidRDefault="00B04D6A" w:rsidP="00B04D6A">
      <w:pPr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anne</w:t>
      </w:r>
      <w:proofErr w:type="spellEnd"/>
    </w:p>
    <w:p w:rsidR="00B04D6A" w:rsidRDefault="00B04D6A" w:rsidP="00B04D6A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04D6A" w:rsidRDefault="00B04D6A" w:rsidP="00B04D6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04D6A" w:rsidRDefault="00B04D6A" w:rsidP="00B04D6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5" w:tooltip="nicholas.abbey@optusnet.com.au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Nicholas Abbey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B04D6A" w:rsidRDefault="00B04D6A" w:rsidP="00B04D6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Friday, September 23, 2016 1:09 PM</w:t>
      </w:r>
    </w:p>
    <w:p w:rsidR="00B04D6A" w:rsidRDefault="00B04D6A" w:rsidP="00B04D6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6" w:tooltip="nicholas.abbey@optusnet.com.au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Nicholas Abbey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B04D6A" w:rsidRDefault="00B04D6A" w:rsidP="00B04D6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Springthorpe and La Trobe Local History Project - follow-up note and getting involved </w:t>
      </w:r>
    </w:p>
    <w:p w:rsidR="00B04D6A" w:rsidRDefault="00B04D6A" w:rsidP="00B04D6A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It was an excellent meeting yesterday. The exciting </w:t>
      </w:r>
      <w:r>
        <w:rPr>
          <w:rFonts w:ascii="Calibri" w:hAnsi="Calibri" w:cs="Calibri"/>
          <w:b/>
          <w:bCs/>
          <w:color w:val="000000"/>
          <w:lang w:eastAsia="en-US"/>
        </w:rPr>
        <w:t>Springthorpe and La Trobe Local History Project</w:t>
      </w:r>
      <w:r>
        <w:rPr>
          <w:rFonts w:ascii="Calibri" w:hAnsi="Calibri" w:cs="Calibri"/>
          <w:color w:val="000000"/>
          <w:lang w:eastAsia="en-US"/>
        </w:rPr>
        <w:t xml:space="preserve"> is underway! Many thanks to everyone for taking part and for providing so many fabulous ideas and suggestions. 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Please don't hesitate, of course, to contact Sarah Rood, the project historian</w:t>
      </w:r>
      <w:r>
        <w:rPr>
          <w:rFonts w:ascii="Calibri" w:hAnsi="Calibri" w:cs="Calibri"/>
          <w:color w:val="000000"/>
          <w:lang w:eastAsia="en-US"/>
        </w:rPr>
        <w:t xml:space="preserve">, at </w:t>
      </w:r>
      <w:hyperlink r:id="rId7" w:history="1">
        <w:r>
          <w:rPr>
            <w:rStyle w:val="Hyperlink"/>
            <w:rFonts w:ascii="Calibri" w:hAnsi="Calibri" w:cs="Calibri"/>
            <w:lang w:eastAsia="en-US"/>
          </w:rPr>
          <w:t>sjrood@waybackwhen.com.au</w:t>
        </w:r>
      </w:hyperlink>
      <w:r>
        <w:rPr>
          <w:rFonts w:ascii="Calibri" w:hAnsi="Calibri" w:cs="Calibri"/>
          <w:color w:val="000000"/>
          <w:lang w:eastAsia="en-US"/>
        </w:rPr>
        <w:t xml:space="preserve"> or on 9539 3636 or 0402 221 167. (Sarah is a Director of </w:t>
      </w:r>
      <w:r>
        <w:rPr>
          <w:rFonts w:ascii="Calibri" w:hAnsi="Calibri" w:cs="Calibri"/>
          <w:i/>
          <w:iCs/>
          <w:color w:val="000000"/>
          <w:lang w:eastAsia="en-US"/>
        </w:rPr>
        <w:t>Way Back When – Consulting Historians</w:t>
      </w:r>
      <w:r>
        <w:rPr>
          <w:rFonts w:ascii="Calibri" w:hAnsi="Calibri" w:cs="Calibri"/>
          <w:color w:val="000000"/>
          <w:lang w:eastAsia="en-US"/>
        </w:rPr>
        <w:t xml:space="preserve"> at </w:t>
      </w:r>
      <w:hyperlink r:id="rId8" w:history="1">
        <w:r>
          <w:rPr>
            <w:rStyle w:val="Hyperlink"/>
            <w:rFonts w:ascii="Calibri" w:hAnsi="Calibri" w:cs="Calibri"/>
            <w:lang w:eastAsia="en-US"/>
          </w:rPr>
          <w:t>http://www.waybackwhen.com.au/</w:t>
        </w:r>
      </w:hyperlink>
      <w:r>
        <w:rPr>
          <w:rFonts w:ascii="Calibri" w:hAnsi="Calibri" w:cs="Calibri"/>
          <w:color w:val="000000"/>
          <w:lang w:eastAsia="en-US"/>
        </w:rPr>
        <w:t xml:space="preserve">). 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As Sarah outlined at the meeting, Sarah can assist you (and your family, friends and colleagues) to get involved in the project initiatives such as: </w:t>
      </w:r>
    </w:p>
    <w:p w:rsidR="00B04D6A" w:rsidRDefault="00B04D6A" w:rsidP="00B04D6A">
      <w:pPr>
        <w:ind w:left="36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exploring and researching elements of the history of the area</w:t>
      </w:r>
    </w:p>
    <w:p w:rsidR="00B04D6A" w:rsidRDefault="00B04D6A" w:rsidP="00B04D6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writing about an aspect of the area’s history</w:t>
      </w:r>
    </w:p>
    <w:p w:rsidR="00B04D6A" w:rsidRDefault="00B04D6A" w:rsidP="00B04D6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learning how to do oral history interviews and interviewing people who lived and worked in the area</w:t>
      </w:r>
    </w:p>
    <w:p w:rsidR="00B04D6A" w:rsidRDefault="00B04D6A" w:rsidP="00B04D6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photographing the sites of Springthorpe – both old and new</w:t>
      </w:r>
    </w:p>
    <w:p w:rsidR="00B04D6A" w:rsidRDefault="00B04D6A" w:rsidP="00B04D6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involving community stakeholders (e.g., schools) in the project</w:t>
      </w:r>
    </w:p>
    <w:p w:rsidR="00B04D6A" w:rsidRDefault="00B04D6A" w:rsidP="00B04D6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helping us to create a strong social media presence for the project</w:t>
      </w:r>
    </w:p>
    <w:p w:rsidR="00B04D6A" w:rsidRDefault="00B04D6A" w:rsidP="00B04D6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planning and designing the web portal.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Among the key themes in the project (a </w:t>
      </w:r>
      <w:r>
        <w:rPr>
          <w:rFonts w:ascii="Calibri" w:hAnsi="Calibri" w:cs="Calibri"/>
          <w:b/>
          <w:bCs/>
          <w:color w:val="000000"/>
          <w:lang w:eastAsia="en-US"/>
        </w:rPr>
        <w:t>collaboration between Springthorpe, La Trobe University and Darebin Council</w:t>
      </w:r>
      <w:r>
        <w:rPr>
          <w:rFonts w:ascii="Calibri" w:hAnsi="Calibri" w:cs="Calibri"/>
          <w:color w:val="000000"/>
          <w:lang w:eastAsia="en-US"/>
        </w:rPr>
        <w:t>) are:</w:t>
      </w:r>
    </w:p>
    <w:p w:rsidR="00B04D6A" w:rsidRDefault="00B04D6A" w:rsidP="00B04D6A">
      <w:pPr>
        <w:ind w:left="36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Local Indigenous history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European settlers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Landscape design and horticultural history (including the work of Hugh Linaker)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Hospital and psychiatric care history (Mont Park and </w:t>
      </w:r>
      <w:proofErr w:type="spellStart"/>
      <w:r>
        <w:rPr>
          <w:color w:val="000000"/>
        </w:rPr>
        <w:t>Larundel</w:t>
      </w:r>
      <w:proofErr w:type="spellEnd"/>
      <w:r>
        <w:rPr>
          <w:color w:val="000000"/>
        </w:rPr>
        <w:t>)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Key individuals such as Dr John Springthorpe and Dr Ernest Jones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Architectural and heritage-listed buildings history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Hospital links to World War 1 returned soldiers and other military history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Natural, geological, botanical and ecological history (including the wildlife reserves)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History of the Springthorpe estate</w:t>
      </w:r>
    </w:p>
    <w:p w:rsidR="00B04D6A" w:rsidRDefault="00B04D6A" w:rsidP="00B04D6A">
      <w:pPr>
        <w:pStyle w:val="ListParagraph"/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Together with what may be your specific topic of interest.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lastRenderedPageBreak/>
        <w:t xml:space="preserve">The materials and information gathered will be stored and readily accessible on the web portal. Many thanks to Darebin Council for making this happen. 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As well, a heritage trail and interpretive signage (in the wider area), an app and an exhibition space are future possibilities.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Cheers,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ind w:left="72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Nicholas Abbey</w:t>
      </w:r>
      <w:r>
        <w:rPr>
          <w:rFonts w:ascii="Calibri" w:hAnsi="Calibri" w:cs="Calibri"/>
          <w:color w:val="000000"/>
          <w:lang w:eastAsia="en-US"/>
        </w:rPr>
        <w:t xml:space="preserve"> 0402 152 634</w:t>
      </w:r>
    </w:p>
    <w:p w:rsidR="00B04D6A" w:rsidRDefault="00B04D6A" w:rsidP="00B04D6A">
      <w:pPr>
        <w:ind w:left="72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Margaret Jack</w:t>
      </w:r>
      <w:r>
        <w:rPr>
          <w:rFonts w:ascii="Calibri" w:hAnsi="Calibri" w:cs="Calibri"/>
          <w:color w:val="000000"/>
          <w:lang w:eastAsia="en-US"/>
        </w:rPr>
        <w:t xml:space="preserve"> 0488 018 925</w:t>
      </w:r>
    </w:p>
    <w:p w:rsidR="00B04D6A" w:rsidRDefault="00B04D6A" w:rsidP="00B04D6A">
      <w:pPr>
        <w:ind w:left="72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Sue </w:t>
      </w:r>
      <w:proofErr w:type="spellStart"/>
      <w:r>
        <w:rPr>
          <w:rFonts w:ascii="Calibri" w:hAnsi="Calibri" w:cs="Calibri"/>
          <w:b/>
          <w:bCs/>
          <w:color w:val="000000"/>
          <w:lang w:eastAsia="en-US"/>
        </w:rPr>
        <w:t>Beshara</w:t>
      </w:r>
      <w:proofErr w:type="spellEnd"/>
      <w:r>
        <w:rPr>
          <w:rFonts w:ascii="Calibri" w:hAnsi="Calibri" w:cs="Calibri"/>
          <w:color w:val="000000"/>
          <w:lang w:eastAsia="en-US"/>
        </w:rPr>
        <w:t xml:space="preserve"> 0403 607 911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History project management team members</w:t>
      </w:r>
    </w:p>
    <w:p w:rsidR="00B04D6A" w:rsidRDefault="00B04D6A" w:rsidP="00B04D6A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 </w:t>
      </w:r>
    </w:p>
    <w:p w:rsidR="00666EF3" w:rsidRDefault="00666EF3"/>
    <w:sectPr w:rsidR="00666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2A9"/>
    <w:multiLevelType w:val="hybridMultilevel"/>
    <w:tmpl w:val="A8289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15EB"/>
    <w:multiLevelType w:val="hybridMultilevel"/>
    <w:tmpl w:val="25E2D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A"/>
    <w:rsid w:val="00666EF3"/>
    <w:rsid w:val="00B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546D"/>
  <w15:chartTrackingRefBased/>
  <w15:docId w15:val="{C5FECC3D-BEDF-405E-9454-58A779B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D6A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D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4D6A"/>
    <w:pPr>
      <w:spacing w:line="252" w:lineRule="auto"/>
      <w:ind w:left="720"/>
      <w:contextualSpacing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backwhen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rood@waybackwhen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abbey@optusnet.com.au" TargetMode="External"/><Relationship Id="rId5" Type="http://schemas.openxmlformats.org/officeDocument/2006/relationships/hyperlink" Target="mailto:nicholas.abbey@optusnet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1</cp:revision>
  <dcterms:created xsi:type="dcterms:W3CDTF">2016-10-19T06:33:00Z</dcterms:created>
  <dcterms:modified xsi:type="dcterms:W3CDTF">2016-10-19T06:35:00Z</dcterms:modified>
</cp:coreProperties>
</file>