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E4" w:rsidRPr="006D2CF6" w:rsidRDefault="00DB3596" w:rsidP="004214A8">
      <w:pPr>
        <w:rPr>
          <w:rFonts w:ascii="Tahoma" w:hAnsi="Tahoma" w:cs="Tahoma"/>
          <w:sz w:val="36"/>
          <w:szCs w:val="36"/>
        </w:rPr>
      </w:pPr>
      <w:r w:rsidRPr="006D2CF6">
        <w:rPr>
          <w:rFonts w:ascii="Tahoma" w:hAnsi="Tahoma" w:cs="Tahoma"/>
          <w:sz w:val="36"/>
          <w:szCs w:val="36"/>
        </w:rPr>
        <w:t>Vincent Clarence Evans</w:t>
      </w:r>
    </w:p>
    <w:p w:rsidR="00656939" w:rsidRPr="006D2CF6" w:rsidRDefault="003B028E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Service</w:t>
      </w:r>
      <w:r w:rsidR="004214A8" w:rsidRPr="006D2CF6">
        <w:rPr>
          <w:rFonts w:ascii="Tahoma" w:hAnsi="Tahoma" w:cs="Tahoma"/>
          <w:sz w:val="24"/>
          <w:szCs w:val="24"/>
        </w:rPr>
        <w:t xml:space="preserve"> No. </w:t>
      </w:r>
      <w:r w:rsidR="00DB3596" w:rsidRPr="006D2CF6">
        <w:rPr>
          <w:rFonts w:ascii="Tahoma" w:eastAsia="Times New Roman" w:hAnsi="Tahoma" w:cs="Tahoma"/>
          <w:sz w:val="24"/>
          <w:szCs w:val="24"/>
        </w:rPr>
        <w:t>4694</w:t>
      </w:r>
      <w:r w:rsidR="005D5DA1" w:rsidRPr="006D2CF6"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</w:p>
    <w:p w:rsidR="004214A8" w:rsidRPr="006D2CF6" w:rsidRDefault="00C52BAE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 xml:space="preserve">Rank: </w:t>
      </w:r>
      <w:r w:rsidR="00BE6B64" w:rsidRPr="006D2CF6">
        <w:rPr>
          <w:rFonts w:ascii="Tahoma" w:hAnsi="Tahoma" w:cs="Tahoma"/>
          <w:sz w:val="24"/>
          <w:szCs w:val="24"/>
        </w:rPr>
        <w:t>Private</w:t>
      </w:r>
      <w:r w:rsidR="001106E0" w:rsidRPr="006D2CF6">
        <w:rPr>
          <w:rFonts w:ascii="Tahoma" w:hAnsi="Tahoma" w:cs="Tahoma"/>
          <w:sz w:val="24"/>
          <w:szCs w:val="24"/>
        </w:rPr>
        <w:t xml:space="preserve"> </w:t>
      </w:r>
      <w:r w:rsidR="0061754E" w:rsidRPr="006D2CF6">
        <w:rPr>
          <w:rFonts w:ascii="Tahoma" w:hAnsi="Tahoma" w:cs="Tahoma"/>
          <w:sz w:val="24"/>
          <w:szCs w:val="24"/>
        </w:rPr>
        <w:t xml:space="preserve"> </w:t>
      </w:r>
      <w:r w:rsidR="000E648E" w:rsidRPr="006D2CF6">
        <w:rPr>
          <w:rFonts w:ascii="Tahoma" w:hAnsi="Tahoma" w:cs="Tahoma"/>
          <w:sz w:val="24"/>
          <w:szCs w:val="24"/>
        </w:rPr>
        <w:t xml:space="preserve"> </w:t>
      </w:r>
      <w:r w:rsidR="00397BF1" w:rsidRPr="006D2CF6">
        <w:rPr>
          <w:rFonts w:ascii="Tahoma" w:hAnsi="Tahoma" w:cs="Tahoma"/>
          <w:sz w:val="24"/>
          <w:szCs w:val="24"/>
        </w:rPr>
        <w:t xml:space="preserve"> </w:t>
      </w:r>
    </w:p>
    <w:p w:rsidR="004214A8" w:rsidRPr="006D2CF6" w:rsidRDefault="004214A8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 xml:space="preserve">Unit: </w:t>
      </w:r>
      <w:r w:rsidR="00DB3596" w:rsidRPr="006D2CF6">
        <w:rPr>
          <w:rFonts w:ascii="Tahoma" w:hAnsi="Tahoma" w:cs="Tahoma"/>
          <w:sz w:val="24"/>
          <w:szCs w:val="24"/>
        </w:rPr>
        <w:t>22</w:t>
      </w:r>
      <w:r w:rsidR="00DB3596" w:rsidRPr="006D2CF6">
        <w:rPr>
          <w:rFonts w:ascii="Tahoma" w:hAnsi="Tahoma" w:cs="Tahoma"/>
          <w:sz w:val="24"/>
          <w:szCs w:val="24"/>
          <w:vertAlign w:val="superscript"/>
        </w:rPr>
        <w:t>nd</w:t>
      </w:r>
      <w:r w:rsidR="00DB3596" w:rsidRPr="006D2CF6">
        <w:rPr>
          <w:rFonts w:ascii="Tahoma" w:hAnsi="Tahoma" w:cs="Tahoma"/>
          <w:sz w:val="24"/>
          <w:szCs w:val="24"/>
        </w:rPr>
        <w:t xml:space="preserve"> </w:t>
      </w:r>
      <w:r w:rsidR="00502EE4" w:rsidRPr="006D2CF6">
        <w:rPr>
          <w:rFonts w:ascii="Tahoma" w:hAnsi="Tahoma" w:cs="Tahoma"/>
          <w:sz w:val="24"/>
          <w:szCs w:val="24"/>
        </w:rPr>
        <w:t>Battalion</w:t>
      </w:r>
      <w:r w:rsidR="00DB3596" w:rsidRPr="006D2CF6">
        <w:rPr>
          <w:rFonts w:ascii="Tahoma" w:hAnsi="Tahoma" w:cs="Tahoma"/>
          <w:sz w:val="24"/>
          <w:szCs w:val="24"/>
        </w:rPr>
        <w:t xml:space="preserve"> &amp; 2</w:t>
      </w:r>
      <w:r w:rsidR="00DB3596" w:rsidRPr="006D2CF6">
        <w:rPr>
          <w:rFonts w:ascii="Tahoma" w:hAnsi="Tahoma" w:cs="Tahoma"/>
          <w:sz w:val="24"/>
          <w:szCs w:val="24"/>
          <w:vertAlign w:val="superscript"/>
        </w:rPr>
        <w:t>nd</w:t>
      </w:r>
      <w:r w:rsidR="00DB3596" w:rsidRPr="006D2CF6">
        <w:rPr>
          <w:rFonts w:ascii="Tahoma" w:hAnsi="Tahoma" w:cs="Tahoma"/>
          <w:sz w:val="24"/>
          <w:szCs w:val="24"/>
        </w:rPr>
        <w:t xml:space="preserve"> Division Salvage Coy</w:t>
      </w:r>
      <w:r w:rsidR="00BE6B64" w:rsidRPr="006D2CF6">
        <w:rPr>
          <w:rFonts w:ascii="Tahoma" w:hAnsi="Tahoma" w:cs="Tahoma"/>
          <w:sz w:val="24"/>
          <w:szCs w:val="24"/>
        </w:rPr>
        <w:t xml:space="preserve">. </w:t>
      </w:r>
      <w:r w:rsidR="00CA3513" w:rsidRPr="006D2CF6">
        <w:rPr>
          <w:rFonts w:ascii="Tahoma" w:hAnsi="Tahoma" w:cs="Tahoma"/>
          <w:sz w:val="24"/>
          <w:szCs w:val="24"/>
        </w:rPr>
        <w:t xml:space="preserve"> </w:t>
      </w:r>
      <w:r w:rsidR="00A27F17" w:rsidRPr="006D2CF6">
        <w:rPr>
          <w:rFonts w:ascii="Tahoma" w:eastAsia="Times New Roman" w:hAnsi="Tahoma" w:cs="Tahoma"/>
          <w:sz w:val="24"/>
          <w:szCs w:val="24"/>
        </w:rPr>
        <w:t xml:space="preserve"> </w:t>
      </w:r>
      <w:r w:rsidR="00533CF0" w:rsidRPr="006D2CF6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4214A8" w:rsidRPr="006D2CF6" w:rsidRDefault="00656939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Vincent Clarence Evans</w:t>
      </w:r>
      <w:r w:rsidR="000D0F60" w:rsidRPr="006D2CF6">
        <w:rPr>
          <w:rFonts w:ascii="Tahoma" w:hAnsi="Tahoma" w:cs="Tahoma"/>
          <w:sz w:val="24"/>
          <w:szCs w:val="24"/>
        </w:rPr>
        <w:t xml:space="preserve"> </w:t>
      </w:r>
      <w:r w:rsidR="004214A8" w:rsidRPr="006D2CF6">
        <w:rPr>
          <w:rFonts w:ascii="Tahoma" w:hAnsi="Tahoma" w:cs="Tahoma"/>
          <w:sz w:val="24"/>
          <w:szCs w:val="24"/>
        </w:rPr>
        <w:t>was born in</w:t>
      </w:r>
      <w:r w:rsidR="00521FE2" w:rsidRPr="006D2CF6">
        <w:rPr>
          <w:rFonts w:ascii="Tahoma" w:hAnsi="Tahoma" w:cs="Tahoma"/>
          <w:sz w:val="24"/>
          <w:szCs w:val="24"/>
        </w:rPr>
        <w:t xml:space="preserve"> </w:t>
      </w:r>
      <w:r w:rsidR="00DB3596" w:rsidRPr="006D2CF6">
        <w:rPr>
          <w:rFonts w:ascii="Tahoma" w:hAnsi="Tahoma" w:cs="Tahoma"/>
          <w:sz w:val="24"/>
          <w:szCs w:val="24"/>
        </w:rPr>
        <w:t>the Carlton Women’s Hospital in 1896. He grew up in Bundoora</w:t>
      </w:r>
      <w:r w:rsidR="000E648E" w:rsidRPr="006D2CF6">
        <w:rPr>
          <w:rFonts w:ascii="Tahoma" w:hAnsi="Tahoma" w:cs="Tahoma"/>
          <w:sz w:val="24"/>
          <w:szCs w:val="24"/>
        </w:rPr>
        <w:t xml:space="preserve">. </w:t>
      </w:r>
      <w:r w:rsidR="007935B1" w:rsidRPr="006D2CF6">
        <w:rPr>
          <w:rFonts w:ascii="Tahoma" w:hAnsi="Tahoma" w:cs="Tahoma"/>
          <w:sz w:val="24"/>
          <w:szCs w:val="24"/>
        </w:rPr>
        <w:t xml:space="preserve">He was the son of </w:t>
      </w:r>
      <w:r w:rsidR="00DB3596" w:rsidRPr="006D2CF6">
        <w:rPr>
          <w:rFonts w:ascii="Tahoma" w:hAnsi="Tahoma" w:cs="Tahoma"/>
          <w:sz w:val="24"/>
          <w:szCs w:val="24"/>
        </w:rPr>
        <w:t xml:space="preserve">William Evans </w:t>
      </w:r>
      <w:r w:rsidR="00710171" w:rsidRPr="006D2CF6">
        <w:rPr>
          <w:rFonts w:ascii="Tahoma" w:hAnsi="Tahoma" w:cs="Tahoma"/>
          <w:sz w:val="24"/>
          <w:szCs w:val="24"/>
        </w:rPr>
        <w:t xml:space="preserve">and </w:t>
      </w:r>
      <w:r w:rsidR="005B798E" w:rsidRPr="006D2CF6">
        <w:rPr>
          <w:rFonts w:ascii="Tahoma" w:hAnsi="Tahoma" w:cs="Tahoma"/>
          <w:sz w:val="24"/>
          <w:szCs w:val="24"/>
        </w:rPr>
        <w:t>Mary Mar</w:t>
      </w:r>
      <w:r w:rsidR="00DB3596" w:rsidRPr="006D2CF6">
        <w:rPr>
          <w:rFonts w:ascii="Tahoma" w:hAnsi="Tahoma" w:cs="Tahoma"/>
          <w:sz w:val="24"/>
          <w:szCs w:val="24"/>
        </w:rPr>
        <w:t>oney</w:t>
      </w:r>
      <w:r w:rsidR="002B1C08" w:rsidRPr="006D2CF6">
        <w:rPr>
          <w:rFonts w:ascii="Tahoma" w:hAnsi="Tahoma" w:cs="Tahoma"/>
          <w:sz w:val="24"/>
          <w:szCs w:val="24"/>
        </w:rPr>
        <w:t xml:space="preserve">. </w:t>
      </w:r>
      <w:r w:rsidR="00DB3596" w:rsidRPr="006D2CF6">
        <w:rPr>
          <w:rFonts w:ascii="Tahoma" w:hAnsi="Tahoma" w:cs="Tahoma"/>
          <w:sz w:val="24"/>
          <w:szCs w:val="24"/>
        </w:rPr>
        <w:t xml:space="preserve">He </w:t>
      </w:r>
      <w:r w:rsidR="001106E0" w:rsidRPr="006D2CF6">
        <w:rPr>
          <w:rFonts w:ascii="Tahoma" w:hAnsi="Tahoma" w:cs="Tahoma"/>
          <w:sz w:val="24"/>
          <w:szCs w:val="24"/>
        </w:rPr>
        <w:t xml:space="preserve">was </w:t>
      </w:r>
      <w:r w:rsidR="00521FE2" w:rsidRPr="006D2CF6">
        <w:rPr>
          <w:rFonts w:ascii="Tahoma" w:hAnsi="Tahoma" w:cs="Tahoma"/>
          <w:sz w:val="24"/>
          <w:szCs w:val="24"/>
        </w:rPr>
        <w:t>work</w:t>
      </w:r>
      <w:r w:rsidR="001106E0" w:rsidRPr="006D2CF6">
        <w:rPr>
          <w:rFonts w:ascii="Tahoma" w:hAnsi="Tahoma" w:cs="Tahoma"/>
          <w:sz w:val="24"/>
          <w:szCs w:val="24"/>
        </w:rPr>
        <w:t xml:space="preserve">ing </w:t>
      </w:r>
      <w:r w:rsidR="00502EE4" w:rsidRPr="006D2CF6">
        <w:rPr>
          <w:rFonts w:ascii="Tahoma" w:hAnsi="Tahoma" w:cs="Tahoma"/>
          <w:sz w:val="24"/>
          <w:szCs w:val="24"/>
        </w:rPr>
        <w:t>as a</w:t>
      </w:r>
      <w:r w:rsidR="00913191" w:rsidRPr="006D2CF6">
        <w:rPr>
          <w:rFonts w:ascii="Tahoma" w:hAnsi="Tahoma" w:cs="Tahoma"/>
          <w:sz w:val="24"/>
          <w:szCs w:val="24"/>
        </w:rPr>
        <w:t xml:space="preserve"> </w:t>
      </w:r>
      <w:r w:rsidR="00DB3596" w:rsidRPr="006D2CF6">
        <w:rPr>
          <w:rFonts w:ascii="Tahoma" w:hAnsi="Tahoma" w:cs="Tahoma"/>
          <w:sz w:val="24"/>
          <w:szCs w:val="24"/>
        </w:rPr>
        <w:t xml:space="preserve">carriage builder </w:t>
      </w:r>
      <w:r w:rsidR="001106E0" w:rsidRPr="006D2CF6">
        <w:rPr>
          <w:rFonts w:ascii="Tahoma" w:hAnsi="Tahoma" w:cs="Tahoma"/>
          <w:sz w:val="24"/>
          <w:szCs w:val="24"/>
        </w:rPr>
        <w:t>at t</w:t>
      </w:r>
      <w:r w:rsidR="00B223B1" w:rsidRPr="006D2CF6">
        <w:rPr>
          <w:rFonts w:ascii="Tahoma" w:hAnsi="Tahoma" w:cs="Tahoma"/>
          <w:sz w:val="24"/>
          <w:szCs w:val="24"/>
        </w:rPr>
        <w:t xml:space="preserve">he time of his enlistment on </w:t>
      </w:r>
      <w:r w:rsidR="00CE685B" w:rsidRPr="006D2CF6">
        <w:rPr>
          <w:rFonts w:ascii="Tahoma" w:hAnsi="Tahoma" w:cs="Tahoma"/>
          <w:sz w:val="24"/>
          <w:szCs w:val="24"/>
        </w:rPr>
        <w:t>22</w:t>
      </w:r>
      <w:r w:rsidR="00CE685B" w:rsidRPr="006D2CF6">
        <w:rPr>
          <w:rFonts w:ascii="Tahoma" w:hAnsi="Tahoma" w:cs="Tahoma"/>
          <w:sz w:val="24"/>
          <w:szCs w:val="24"/>
          <w:vertAlign w:val="superscript"/>
        </w:rPr>
        <w:t>nd</w:t>
      </w:r>
      <w:r w:rsidR="00CE685B" w:rsidRPr="006D2CF6">
        <w:rPr>
          <w:rFonts w:ascii="Tahoma" w:hAnsi="Tahoma" w:cs="Tahoma"/>
          <w:sz w:val="24"/>
          <w:szCs w:val="24"/>
        </w:rPr>
        <w:t xml:space="preserve"> January</w:t>
      </w:r>
      <w:r w:rsidR="00DB3596" w:rsidRPr="006D2CF6">
        <w:rPr>
          <w:rFonts w:ascii="Tahoma" w:hAnsi="Tahoma" w:cs="Tahoma"/>
          <w:sz w:val="24"/>
          <w:szCs w:val="24"/>
        </w:rPr>
        <w:t xml:space="preserve"> 1916 and </w:t>
      </w:r>
      <w:r w:rsidR="009D464F" w:rsidRPr="006D2CF6">
        <w:rPr>
          <w:rFonts w:ascii="Tahoma" w:hAnsi="Tahoma" w:cs="Tahoma"/>
          <w:sz w:val="24"/>
          <w:szCs w:val="24"/>
        </w:rPr>
        <w:t>was</w:t>
      </w:r>
      <w:r w:rsidR="00F6123A" w:rsidRPr="006D2CF6">
        <w:rPr>
          <w:rFonts w:ascii="Tahoma" w:hAnsi="Tahoma" w:cs="Tahoma"/>
          <w:sz w:val="24"/>
          <w:szCs w:val="24"/>
        </w:rPr>
        <w:t xml:space="preserve"> aged</w:t>
      </w:r>
      <w:r w:rsidR="009D464F" w:rsidRPr="006D2CF6">
        <w:rPr>
          <w:rFonts w:ascii="Tahoma" w:hAnsi="Tahoma" w:cs="Tahoma"/>
          <w:sz w:val="24"/>
          <w:szCs w:val="24"/>
        </w:rPr>
        <w:t xml:space="preserve"> </w:t>
      </w:r>
      <w:r w:rsidR="00502EE4" w:rsidRPr="006D2CF6">
        <w:rPr>
          <w:rFonts w:ascii="Tahoma" w:hAnsi="Tahoma" w:cs="Tahoma"/>
          <w:sz w:val="24"/>
          <w:szCs w:val="24"/>
        </w:rPr>
        <w:t>2</w:t>
      </w:r>
      <w:r w:rsidR="00DB3596" w:rsidRPr="006D2CF6">
        <w:rPr>
          <w:rFonts w:ascii="Tahoma" w:hAnsi="Tahoma" w:cs="Tahoma"/>
          <w:sz w:val="24"/>
          <w:szCs w:val="24"/>
        </w:rPr>
        <w:t>1</w:t>
      </w:r>
      <w:r w:rsidR="000D0F60" w:rsidRPr="006D2CF6">
        <w:rPr>
          <w:rFonts w:ascii="Tahoma" w:hAnsi="Tahoma" w:cs="Tahoma"/>
          <w:sz w:val="24"/>
          <w:szCs w:val="24"/>
        </w:rPr>
        <w:t xml:space="preserve"> </w:t>
      </w:r>
      <w:r w:rsidR="00F6123A" w:rsidRPr="006D2CF6">
        <w:rPr>
          <w:rFonts w:ascii="Tahoma" w:hAnsi="Tahoma" w:cs="Tahoma"/>
          <w:sz w:val="24"/>
          <w:szCs w:val="24"/>
        </w:rPr>
        <w:t>years</w:t>
      </w:r>
      <w:r w:rsidR="00036E44" w:rsidRPr="006D2CF6">
        <w:rPr>
          <w:rFonts w:ascii="Tahoma" w:hAnsi="Tahoma" w:cs="Tahoma"/>
          <w:sz w:val="24"/>
          <w:szCs w:val="24"/>
        </w:rPr>
        <w:t xml:space="preserve"> </w:t>
      </w:r>
      <w:r w:rsidR="00DB3596" w:rsidRPr="006D2CF6">
        <w:rPr>
          <w:rFonts w:ascii="Tahoma" w:hAnsi="Tahoma" w:cs="Tahoma"/>
          <w:sz w:val="24"/>
          <w:szCs w:val="24"/>
        </w:rPr>
        <w:t>6</w:t>
      </w:r>
      <w:r w:rsidR="00036E44" w:rsidRPr="006D2CF6">
        <w:rPr>
          <w:rFonts w:ascii="Tahoma" w:hAnsi="Tahoma" w:cs="Tahoma"/>
          <w:sz w:val="24"/>
          <w:szCs w:val="24"/>
        </w:rPr>
        <w:t xml:space="preserve"> month</w:t>
      </w:r>
      <w:r w:rsidR="007935B1" w:rsidRPr="006D2CF6">
        <w:rPr>
          <w:rFonts w:ascii="Tahoma" w:hAnsi="Tahoma" w:cs="Tahoma"/>
          <w:sz w:val="24"/>
          <w:szCs w:val="24"/>
        </w:rPr>
        <w:t>s</w:t>
      </w:r>
      <w:r w:rsidR="002B1C08" w:rsidRPr="006D2CF6">
        <w:rPr>
          <w:rFonts w:ascii="Tahoma" w:hAnsi="Tahoma" w:cs="Tahoma"/>
          <w:sz w:val="24"/>
          <w:szCs w:val="24"/>
        </w:rPr>
        <w:t xml:space="preserve">. </w:t>
      </w:r>
      <w:r w:rsidR="0052436F" w:rsidRPr="006D2CF6">
        <w:rPr>
          <w:rFonts w:ascii="Tahoma" w:hAnsi="Tahoma" w:cs="Tahoma"/>
          <w:sz w:val="24"/>
          <w:szCs w:val="24"/>
        </w:rPr>
        <w:t xml:space="preserve">He gave his </w:t>
      </w:r>
      <w:r w:rsidR="00DB3596" w:rsidRPr="006D2CF6">
        <w:rPr>
          <w:rFonts w:ascii="Tahoma" w:hAnsi="Tahoma" w:cs="Tahoma"/>
          <w:sz w:val="24"/>
          <w:szCs w:val="24"/>
        </w:rPr>
        <w:t xml:space="preserve">father William Evans of Bundoora </w:t>
      </w:r>
      <w:r w:rsidR="0052436F" w:rsidRPr="006D2CF6">
        <w:rPr>
          <w:rFonts w:ascii="Tahoma" w:hAnsi="Tahoma" w:cs="Tahoma"/>
          <w:sz w:val="24"/>
          <w:szCs w:val="24"/>
        </w:rPr>
        <w:t>as next of kin.</w:t>
      </w:r>
      <w:r w:rsidR="00C305F7" w:rsidRPr="006D2CF6">
        <w:rPr>
          <w:rFonts w:ascii="Tahoma" w:hAnsi="Tahoma" w:cs="Tahoma"/>
          <w:sz w:val="24"/>
          <w:szCs w:val="24"/>
        </w:rPr>
        <w:t xml:space="preserve"> </w:t>
      </w:r>
      <w:r w:rsidR="007935B1" w:rsidRPr="006D2CF6">
        <w:rPr>
          <w:rFonts w:ascii="Tahoma" w:hAnsi="Tahoma" w:cs="Tahoma"/>
          <w:sz w:val="24"/>
          <w:szCs w:val="24"/>
        </w:rPr>
        <w:t xml:space="preserve"> </w:t>
      </w:r>
      <w:r w:rsidR="008849B2" w:rsidRPr="006D2CF6">
        <w:rPr>
          <w:rFonts w:ascii="Tahoma" w:hAnsi="Tahoma" w:cs="Tahoma"/>
          <w:sz w:val="24"/>
          <w:szCs w:val="24"/>
        </w:rPr>
        <w:t xml:space="preserve"> </w:t>
      </w:r>
    </w:p>
    <w:p w:rsidR="00045887" w:rsidRPr="006D2CF6" w:rsidRDefault="004214A8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 xml:space="preserve">After training </w:t>
      </w:r>
      <w:r w:rsidR="00D97B27" w:rsidRPr="006D2CF6">
        <w:rPr>
          <w:rFonts w:ascii="Tahoma" w:hAnsi="Tahoma" w:cs="Tahoma"/>
          <w:sz w:val="24"/>
          <w:szCs w:val="24"/>
        </w:rPr>
        <w:t>he embark</w:t>
      </w:r>
      <w:r w:rsidRPr="006D2CF6">
        <w:rPr>
          <w:rFonts w:ascii="Tahoma" w:hAnsi="Tahoma" w:cs="Tahoma"/>
          <w:sz w:val="24"/>
          <w:szCs w:val="24"/>
        </w:rPr>
        <w:t>ed on HMAT</w:t>
      </w:r>
      <w:r w:rsidR="00D97B27" w:rsidRPr="006D2CF6">
        <w:rPr>
          <w:rFonts w:ascii="Tahoma" w:hAnsi="Tahoma" w:cs="Tahoma"/>
          <w:sz w:val="24"/>
          <w:szCs w:val="24"/>
        </w:rPr>
        <w:t xml:space="preserve"> </w:t>
      </w:r>
      <w:r w:rsidR="00DB3596" w:rsidRPr="006D2CF6">
        <w:rPr>
          <w:rFonts w:ascii="Tahoma" w:hAnsi="Tahoma" w:cs="Tahoma"/>
          <w:sz w:val="24"/>
          <w:szCs w:val="24"/>
        </w:rPr>
        <w:t xml:space="preserve">Euripedes </w:t>
      </w:r>
      <w:r w:rsidR="002B1C08" w:rsidRPr="006D2CF6">
        <w:rPr>
          <w:rFonts w:ascii="Tahoma" w:hAnsi="Tahoma" w:cs="Tahoma"/>
          <w:sz w:val="24"/>
          <w:szCs w:val="24"/>
        </w:rPr>
        <w:t>A</w:t>
      </w:r>
      <w:r w:rsidR="00DB3596" w:rsidRPr="006D2CF6">
        <w:rPr>
          <w:rFonts w:ascii="Tahoma" w:hAnsi="Tahoma" w:cs="Tahoma"/>
          <w:sz w:val="24"/>
          <w:szCs w:val="24"/>
        </w:rPr>
        <w:t>14</w:t>
      </w:r>
      <w:r w:rsidR="0052436F" w:rsidRPr="006D2CF6">
        <w:rPr>
          <w:rFonts w:ascii="Tahoma" w:hAnsi="Tahoma" w:cs="Tahoma"/>
          <w:sz w:val="24"/>
          <w:szCs w:val="24"/>
        </w:rPr>
        <w:t xml:space="preserve"> </w:t>
      </w:r>
      <w:r w:rsidR="00AE33CA" w:rsidRPr="006D2CF6">
        <w:rPr>
          <w:rFonts w:ascii="Tahoma" w:hAnsi="Tahoma" w:cs="Tahoma"/>
          <w:sz w:val="24"/>
          <w:szCs w:val="24"/>
        </w:rPr>
        <w:t>o</w:t>
      </w:r>
      <w:r w:rsidR="00792B0D" w:rsidRPr="006D2CF6">
        <w:rPr>
          <w:rFonts w:ascii="Tahoma" w:hAnsi="Tahoma" w:cs="Tahoma"/>
          <w:sz w:val="24"/>
          <w:szCs w:val="24"/>
        </w:rPr>
        <w:t xml:space="preserve">n </w:t>
      </w:r>
      <w:r w:rsidR="00DB3596" w:rsidRPr="006D2CF6">
        <w:rPr>
          <w:rFonts w:ascii="Tahoma" w:hAnsi="Tahoma" w:cs="Tahoma"/>
          <w:sz w:val="24"/>
          <w:szCs w:val="24"/>
        </w:rPr>
        <w:t>4</w:t>
      </w:r>
      <w:r w:rsidR="00DC394A"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="00DC394A" w:rsidRPr="006D2CF6">
        <w:rPr>
          <w:rFonts w:ascii="Tahoma" w:hAnsi="Tahoma" w:cs="Tahoma"/>
          <w:sz w:val="24"/>
          <w:szCs w:val="24"/>
        </w:rPr>
        <w:t xml:space="preserve"> </w:t>
      </w:r>
      <w:r w:rsidR="00DB3596" w:rsidRPr="006D2CF6">
        <w:rPr>
          <w:rFonts w:ascii="Tahoma" w:hAnsi="Tahoma" w:cs="Tahoma"/>
          <w:sz w:val="24"/>
          <w:szCs w:val="24"/>
        </w:rPr>
        <w:t xml:space="preserve">April </w:t>
      </w:r>
      <w:r w:rsidR="00DC394A" w:rsidRPr="006D2CF6">
        <w:rPr>
          <w:rFonts w:ascii="Tahoma" w:hAnsi="Tahoma" w:cs="Tahoma"/>
          <w:sz w:val="24"/>
          <w:szCs w:val="24"/>
        </w:rPr>
        <w:t>191</w:t>
      </w:r>
      <w:r w:rsidR="00DB3596" w:rsidRPr="006D2CF6">
        <w:rPr>
          <w:rFonts w:ascii="Tahoma" w:hAnsi="Tahoma" w:cs="Tahoma"/>
          <w:sz w:val="24"/>
          <w:szCs w:val="24"/>
        </w:rPr>
        <w:t>6</w:t>
      </w:r>
      <w:r w:rsidR="002B1C08" w:rsidRPr="006D2CF6">
        <w:rPr>
          <w:rFonts w:ascii="Tahoma" w:hAnsi="Tahoma" w:cs="Tahoma"/>
          <w:sz w:val="24"/>
          <w:szCs w:val="24"/>
        </w:rPr>
        <w:t xml:space="preserve"> </w:t>
      </w:r>
      <w:r w:rsidRPr="006D2CF6">
        <w:rPr>
          <w:rFonts w:ascii="Tahoma" w:hAnsi="Tahoma" w:cs="Tahoma"/>
          <w:sz w:val="24"/>
          <w:szCs w:val="24"/>
        </w:rPr>
        <w:t>and landed in</w:t>
      </w:r>
      <w:r w:rsidR="00F6123A" w:rsidRPr="006D2CF6">
        <w:rPr>
          <w:rFonts w:ascii="Tahoma" w:hAnsi="Tahoma" w:cs="Tahoma"/>
          <w:sz w:val="24"/>
          <w:szCs w:val="24"/>
        </w:rPr>
        <w:t xml:space="preserve"> </w:t>
      </w:r>
      <w:r w:rsidR="00B223B1" w:rsidRPr="006D2CF6">
        <w:rPr>
          <w:rFonts w:ascii="Tahoma" w:hAnsi="Tahoma" w:cs="Tahoma"/>
          <w:sz w:val="24"/>
          <w:szCs w:val="24"/>
        </w:rPr>
        <w:t>E</w:t>
      </w:r>
      <w:r w:rsidR="00DB3596" w:rsidRPr="006D2CF6">
        <w:rPr>
          <w:rFonts w:ascii="Tahoma" w:hAnsi="Tahoma" w:cs="Tahoma"/>
          <w:sz w:val="24"/>
          <w:szCs w:val="24"/>
        </w:rPr>
        <w:t>n</w:t>
      </w:r>
      <w:r w:rsidR="00DC394A" w:rsidRPr="006D2CF6">
        <w:rPr>
          <w:rFonts w:ascii="Tahoma" w:hAnsi="Tahoma" w:cs="Tahoma"/>
          <w:sz w:val="24"/>
          <w:szCs w:val="24"/>
        </w:rPr>
        <w:t>g</w:t>
      </w:r>
      <w:r w:rsidR="00DB3596" w:rsidRPr="006D2CF6">
        <w:rPr>
          <w:rFonts w:ascii="Tahoma" w:hAnsi="Tahoma" w:cs="Tahoma"/>
          <w:sz w:val="24"/>
          <w:szCs w:val="24"/>
        </w:rPr>
        <w:t>land</w:t>
      </w:r>
      <w:r w:rsidR="00DC394A" w:rsidRPr="006D2CF6">
        <w:rPr>
          <w:rFonts w:ascii="Tahoma" w:hAnsi="Tahoma" w:cs="Tahoma"/>
          <w:sz w:val="24"/>
          <w:szCs w:val="24"/>
        </w:rPr>
        <w:t xml:space="preserve"> </w:t>
      </w:r>
      <w:r w:rsidR="002342C6" w:rsidRPr="006D2CF6">
        <w:rPr>
          <w:rFonts w:ascii="Tahoma" w:hAnsi="Tahoma" w:cs="Tahoma"/>
          <w:sz w:val="24"/>
          <w:szCs w:val="24"/>
        </w:rPr>
        <w:t>i</w:t>
      </w:r>
      <w:r w:rsidR="00AF66CA" w:rsidRPr="006D2CF6">
        <w:rPr>
          <w:rFonts w:ascii="Tahoma" w:hAnsi="Tahoma" w:cs="Tahoma"/>
          <w:sz w:val="24"/>
          <w:szCs w:val="24"/>
        </w:rPr>
        <w:t xml:space="preserve">n </w:t>
      </w:r>
      <w:r w:rsidR="005B798E" w:rsidRPr="006D2CF6">
        <w:rPr>
          <w:rFonts w:ascii="Tahoma" w:hAnsi="Tahoma" w:cs="Tahoma"/>
          <w:sz w:val="24"/>
          <w:szCs w:val="24"/>
        </w:rPr>
        <w:t>June 1</w:t>
      </w:r>
      <w:r w:rsidR="002342C6" w:rsidRPr="006D2CF6">
        <w:rPr>
          <w:rFonts w:ascii="Tahoma" w:hAnsi="Tahoma" w:cs="Tahoma"/>
          <w:sz w:val="24"/>
          <w:szCs w:val="24"/>
        </w:rPr>
        <w:t>91</w:t>
      </w:r>
      <w:r w:rsidR="00DB3596" w:rsidRPr="006D2CF6">
        <w:rPr>
          <w:rFonts w:ascii="Tahoma" w:hAnsi="Tahoma" w:cs="Tahoma"/>
          <w:sz w:val="24"/>
          <w:szCs w:val="24"/>
        </w:rPr>
        <w:t>6</w:t>
      </w:r>
      <w:r w:rsidR="007E3944" w:rsidRPr="006D2CF6">
        <w:rPr>
          <w:rFonts w:ascii="Tahoma" w:hAnsi="Tahoma" w:cs="Tahoma"/>
          <w:sz w:val="24"/>
          <w:szCs w:val="24"/>
        </w:rPr>
        <w:t>.</w:t>
      </w:r>
      <w:r w:rsidR="002342C6" w:rsidRPr="006D2CF6">
        <w:rPr>
          <w:rFonts w:ascii="Tahoma" w:hAnsi="Tahoma" w:cs="Tahoma"/>
          <w:sz w:val="24"/>
          <w:szCs w:val="24"/>
        </w:rPr>
        <w:t xml:space="preserve"> </w:t>
      </w:r>
    </w:p>
    <w:p w:rsidR="005B798E" w:rsidRPr="006D2CF6" w:rsidRDefault="00656939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 xml:space="preserve">Vincent </w:t>
      </w:r>
      <w:r w:rsidR="005B798E" w:rsidRPr="006D2CF6">
        <w:rPr>
          <w:rFonts w:ascii="Tahoma" w:hAnsi="Tahoma" w:cs="Tahoma"/>
          <w:sz w:val="24"/>
          <w:szCs w:val="24"/>
        </w:rPr>
        <w:t>commenced service in France</w:t>
      </w:r>
      <w:r w:rsidR="00045887" w:rsidRPr="006D2CF6">
        <w:rPr>
          <w:rFonts w:ascii="Tahoma" w:hAnsi="Tahoma" w:cs="Tahoma"/>
          <w:sz w:val="24"/>
          <w:szCs w:val="24"/>
        </w:rPr>
        <w:t xml:space="preserve"> o</w:t>
      </w:r>
      <w:r w:rsidR="002342C6" w:rsidRPr="006D2CF6">
        <w:rPr>
          <w:rFonts w:ascii="Tahoma" w:hAnsi="Tahoma" w:cs="Tahoma"/>
          <w:sz w:val="24"/>
          <w:szCs w:val="24"/>
        </w:rPr>
        <w:t xml:space="preserve">n </w:t>
      </w:r>
      <w:r w:rsidR="00045887" w:rsidRPr="006D2CF6">
        <w:rPr>
          <w:rFonts w:ascii="Tahoma" w:hAnsi="Tahoma" w:cs="Tahoma"/>
          <w:sz w:val="24"/>
          <w:szCs w:val="24"/>
        </w:rPr>
        <w:t>5</w:t>
      </w:r>
      <w:r w:rsidR="002342C6"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="002342C6" w:rsidRPr="006D2CF6">
        <w:rPr>
          <w:rFonts w:ascii="Tahoma" w:hAnsi="Tahoma" w:cs="Tahoma"/>
          <w:sz w:val="24"/>
          <w:szCs w:val="24"/>
        </w:rPr>
        <w:t xml:space="preserve"> </w:t>
      </w:r>
      <w:r w:rsidR="005B798E" w:rsidRPr="006D2CF6">
        <w:rPr>
          <w:rFonts w:ascii="Tahoma" w:hAnsi="Tahoma" w:cs="Tahoma"/>
          <w:sz w:val="24"/>
          <w:szCs w:val="24"/>
        </w:rPr>
        <w:t xml:space="preserve">October </w:t>
      </w:r>
      <w:r w:rsidR="002342C6" w:rsidRPr="006D2CF6">
        <w:rPr>
          <w:rFonts w:ascii="Tahoma" w:hAnsi="Tahoma" w:cs="Tahoma"/>
          <w:sz w:val="24"/>
          <w:szCs w:val="24"/>
        </w:rPr>
        <w:t>191</w:t>
      </w:r>
      <w:r w:rsidR="005B798E" w:rsidRPr="006D2CF6">
        <w:rPr>
          <w:rFonts w:ascii="Tahoma" w:hAnsi="Tahoma" w:cs="Tahoma"/>
          <w:sz w:val="24"/>
          <w:szCs w:val="24"/>
        </w:rPr>
        <w:t>6 with the 22</w:t>
      </w:r>
      <w:r w:rsidR="005B798E" w:rsidRPr="006D2CF6">
        <w:rPr>
          <w:rFonts w:ascii="Tahoma" w:hAnsi="Tahoma" w:cs="Tahoma"/>
          <w:sz w:val="24"/>
          <w:szCs w:val="24"/>
          <w:vertAlign w:val="superscript"/>
        </w:rPr>
        <w:t>nd</w:t>
      </w:r>
      <w:r w:rsidR="005B798E" w:rsidRPr="006D2CF6">
        <w:rPr>
          <w:rFonts w:ascii="Tahoma" w:hAnsi="Tahoma" w:cs="Tahoma"/>
          <w:sz w:val="24"/>
          <w:szCs w:val="24"/>
        </w:rPr>
        <w:t xml:space="preserve"> Battalion and on 2</w:t>
      </w:r>
      <w:r w:rsidR="00FD5170" w:rsidRPr="006D2CF6">
        <w:rPr>
          <w:rFonts w:ascii="Tahoma" w:hAnsi="Tahoma" w:cs="Tahoma"/>
          <w:sz w:val="24"/>
          <w:szCs w:val="24"/>
        </w:rPr>
        <w:t>4</w:t>
      </w:r>
      <w:r w:rsidR="00FD5170"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="00FD5170" w:rsidRPr="006D2CF6">
        <w:rPr>
          <w:rFonts w:ascii="Tahoma" w:hAnsi="Tahoma" w:cs="Tahoma"/>
          <w:sz w:val="24"/>
          <w:szCs w:val="24"/>
        </w:rPr>
        <w:t xml:space="preserve"> January </w:t>
      </w:r>
      <w:r w:rsidR="005B798E" w:rsidRPr="006D2CF6">
        <w:rPr>
          <w:rFonts w:ascii="Tahoma" w:hAnsi="Tahoma" w:cs="Tahoma"/>
          <w:sz w:val="24"/>
          <w:szCs w:val="24"/>
        </w:rPr>
        <w:t xml:space="preserve">1917 </w:t>
      </w:r>
      <w:r w:rsidR="00045887" w:rsidRPr="006D2CF6">
        <w:rPr>
          <w:rFonts w:ascii="Tahoma" w:hAnsi="Tahoma" w:cs="Tahoma"/>
          <w:sz w:val="24"/>
          <w:szCs w:val="24"/>
        </w:rPr>
        <w:t>was</w:t>
      </w:r>
      <w:r w:rsidR="005B798E" w:rsidRPr="006D2CF6">
        <w:rPr>
          <w:rFonts w:ascii="Tahoma" w:hAnsi="Tahoma" w:cs="Tahoma"/>
          <w:sz w:val="24"/>
          <w:szCs w:val="24"/>
        </w:rPr>
        <w:t xml:space="preserve"> transferred to the 2</w:t>
      </w:r>
      <w:r w:rsidR="005B798E" w:rsidRPr="006D2CF6">
        <w:rPr>
          <w:rFonts w:ascii="Tahoma" w:hAnsi="Tahoma" w:cs="Tahoma"/>
          <w:sz w:val="24"/>
          <w:szCs w:val="24"/>
          <w:vertAlign w:val="superscript"/>
        </w:rPr>
        <w:t>nd</w:t>
      </w:r>
      <w:r w:rsidR="005B798E" w:rsidRPr="006D2CF6">
        <w:rPr>
          <w:rFonts w:ascii="Tahoma" w:hAnsi="Tahoma" w:cs="Tahoma"/>
          <w:sz w:val="24"/>
          <w:szCs w:val="24"/>
        </w:rPr>
        <w:t xml:space="preserve"> Division Salvage Company.</w:t>
      </w:r>
      <w:r w:rsidR="00045887" w:rsidRPr="006D2CF6">
        <w:rPr>
          <w:rFonts w:ascii="Tahoma" w:hAnsi="Tahoma" w:cs="Tahoma"/>
          <w:sz w:val="24"/>
          <w:szCs w:val="24"/>
        </w:rPr>
        <w:t xml:space="preserve"> </w:t>
      </w:r>
    </w:p>
    <w:p w:rsidR="00FD5170" w:rsidRPr="006D2CF6" w:rsidRDefault="00FD5170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On 28</w:t>
      </w:r>
      <w:r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Pr="006D2CF6">
        <w:rPr>
          <w:rFonts w:ascii="Tahoma" w:hAnsi="Tahoma" w:cs="Tahoma"/>
          <w:sz w:val="24"/>
          <w:szCs w:val="24"/>
        </w:rPr>
        <w:t xml:space="preserve"> March 1917 he was accidently wounded with a gunshot wound to his left hand. As a result of this a Court of Inquiry was conducted on 11</w:t>
      </w:r>
      <w:r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Pr="006D2CF6">
        <w:rPr>
          <w:rFonts w:ascii="Tahoma" w:hAnsi="Tahoma" w:cs="Tahoma"/>
          <w:sz w:val="24"/>
          <w:szCs w:val="24"/>
        </w:rPr>
        <w:t xml:space="preserve"> April 1917 to determine the cause of the accident.</w:t>
      </w:r>
      <w:r w:rsidR="0010420E" w:rsidRPr="006D2CF6">
        <w:rPr>
          <w:rFonts w:ascii="Tahoma" w:hAnsi="Tahoma" w:cs="Tahoma"/>
          <w:sz w:val="24"/>
          <w:szCs w:val="24"/>
        </w:rPr>
        <w:t xml:space="preserve"> It was determined that no blame was placed on Vincent and that the explosion that caused the injury occurred in the course of his duty.</w:t>
      </w:r>
    </w:p>
    <w:p w:rsidR="002F1AC3" w:rsidRPr="006D2CF6" w:rsidRDefault="00FD5170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On 16</w:t>
      </w:r>
      <w:r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Pr="006D2CF6">
        <w:rPr>
          <w:rFonts w:ascii="Tahoma" w:hAnsi="Tahoma" w:cs="Tahoma"/>
          <w:sz w:val="24"/>
          <w:szCs w:val="24"/>
        </w:rPr>
        <w:t xml:space="preserve"> April Vincent was admitted to the London General Hospital</w:t>
      </w:r>
      <w:r w:rsidR="002F1AC3" w:rsidRPr="006D2CF6">
        <w:rPr>
          <w:rFonts w:ascii="Tahoma" w:hAnsi="Tahoma" w:cs="Tahoma"/>
          <w:sz w:val="24"/>
          <w:szCs w:val="24"/>
        </w:rPr>
        <w:t xml:space="preserve">. </w:t>
      </w:r>
    </w:p>
    <w:p w:rsidR="002F1AC3" w:rsidRPr="006D2CF6" w:rsidRDefault="002F1AC3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During his hospital stay his mother passed away on 7</w:t>
      </w:r>
      <w:r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Pr="006D2CF6">
        <w:rPr>
          <w:rFonts w:ascii="Tahoma" w:hAnsi="Tahoma" w:cs="Tahoma"/>
          <w:sz w:val="24"/>
          <w:szCs w:val="24"/>
        </w:rPr>
        <w:t xml:space="preserve"> July 1917.</w:t>
      </w:r>
      <w:r w:rsidR="00FD5170" w:rsidRPr="006D2CF6">
        <w:rPr>
          <w:rFonts w:ascii="Tahoma" w:hAnsi="Tahoma" w:cs="Tahoma"/>
          <w:sz w:val="24"/>
          <w:szCs w:val="24"/>
        </w:rPr>
        <w:t xml:space="preserve"> </w:t>
      </w:r>
    </w:p>
    <w:p w:rsidR="007D401C" w:rsidRPr="006D2CF6" w:rsidRDefault="002F1AC3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O</w:t>
      </w:r>
      <w:r w:rsidR="00FD5170" w:rsidRPr="006D2CF6">
        <w:rPr>
          <w:rFonts w:ascii="Tahoma" w:hAnsi="Tahoma" w:cs="Tahoma"/>
          <w:sz w:val="24"/>
          <w:szCs w:val="24"/>
        </w:rPr>
        <w:t xml:space="preserve">n </w:t>
      </w:r>
      <w:r w:rsidR="00F014F0" w:rsidRPr="006D2CF6">
        <w:rPr>
          <w:rFonts w:ascii="Tahoma" w:hAnsi="Tahoma" w:cs="Tahoma"/>
          <w:sz w:val="24"/>
          <w:szCs w:val="24"/>
        </w:rPr>
        <w:t>25</w:t>
      </w:r>
      <w:r w:rsidR="00FD5170"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="00F014F0" w:rsidRPr="006D2CF6">
        <w:rPr>
          <w:rFonts w:ascii="Tahoma" w:hAnsi="Tahoma" w:cs="Tahoma"/>
          <w:sz w:val="24"/>
          <w:szCs w:val="24"/>
        </w:rPr>
        <w:t xml:space="preserve"> August</w:t>
      </w:r>
      <w:r w:rsidR="00FD5170" w:rsidRPr="006D2CF6">
        <w:rPr>
          <w:rFonts w:ascii="Tahoma" w:hAnsi="Tahoma" w:cs="Tahoma"/>
          <w:sz w:val="24"/>
          <w:szCs w:val="24"/>
        </w:rPr>
        <w:t xml:space="preserve"> 1917 he embarked for Australia</w:t>
      </w:r>
      <w:r w:rsidR="00DD21A1" w:rsidRPr="006D2CF6">
        <w:rPr>
          <w:rFonts w:ascii="Tahoma" w:hAnsi="Tahoma" w:cs="Tahoma"/>
          <w:sz w:val="24"/>
          <w:szCs w:val="24"/>
        </w:rPr>
        <w:t xml:space="preserve"> on the Hospital Transport </w:t>
      </w:r>
      <w:proofErr w:type="spellStart"/>
      <w:r w:rsidR="00DD21A1" w:rsidRPr="006D2CF6">
        <w:rPr>
          <w:rFonts w:ascii="Tahoma" w:hAnsi="Tahoma" w:cs="Tahoma"/>
          <w:sz w:val="24"/>
          <w:szCs w:val="24"/>
        </w:rPr>
        <w:t>Benalla</w:t>
      </w:r>
      <w:proofErr w:type="spellEnd"/>
      <w:r w:rsidR="00FD5170" w:rsidRPr="006D2CF6">
        <w:rPr>
          <w:rFonts w:ascii="Tahoma" w:hAnsi="Tahoma" w:cs="Tahoma"/>
          <w:sz w:val="24"/>
          <w:szCs w:val="24"/>
        </w:rPr>
        <w:t xml:space="preserve"> with his papers marked </w:t>
      </w:r>
      <w:r w:rsidR="00F014F0" w:rsidRPr="006D2CF6">
        <w:rPr>
          <w:rFonts w:ascii="Tahoma" w:hAnsi="Tahoma" w:cs="Tahoma"/>
          <w:sz w:val="24"/>
          <w:szCs w:val="24"/>
        </w:rPr>
        <w:t>for Home Service</w:t>
      </w:r>
      <w:r w:rsidRPr="006D2CF6">
        <w:rPr>
          <w:rFonts w:ascii="Tahoma" w:hAnsi="Tahoma" w:cs="Tahoma"/>
          <w:sz w:val="24"/>
          <w:szCs w:val="24"/>
        </w:rPr>
        <w:t>. He disembarked on 24</w:t>
      </w:r>
      <w:r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Pr="006D2CF6">
        <w:rPr>
          <w:rFonts w:ascii="Tahoma" w:hAnsi="Tahoma" w:cs="Tahoma"/>
          <w:sz w:val="24"/>
          <w:szCs w:val="24"/>
        </w:rPr>
        <w:t xml:space="preserve"> October 1917</w:t>
      </w:r>
      <w:r w:rsidR="00F014F0" w:rsidRPr="006D2CF6">
        <w:rPr>
          <w:rFonts w:ascii="Tahoma" w:hAnsi="Tahoma" w:cs="Tahoma"/>
          <w:sz w:val="24"/>
          <w:szCs w:val="24"/>
        </w:rPr>
        <w:t xml:space="preserve"> and </w:t>
      </w:r>
      <w:r w:rsidR="003B097F" w:rsidRPr="006D2CF6">
        <w:rPr>
          <w:rFonts w:ascii="Tahoma" w:hAnsi="Tahoma" w:cs="Tahoma"/>
          <w:sz w:val="24"/>
          <w:szCs w:val="24"/>
        </w:rPr>
        <w:t xml:space="preserve">was </w:t>
      </w:r>
      <w:r w:rsidR="00045887" w:rsidRPr="006D2CF6">
        <w:rPr>
          <w:rFonts w:ascii="Tahoma" w:hAnsi="Tahoma" w:cs="Tahoma"/>
          <w:sz w:val="24"/>
          <w:szCs w:val="24"/>
        </w:rPr>
        <w:t xml:space="preserve">medically </w:t>
      </w:r>
      <w:r w:rsidR="003B097F" w:rsidRPr="006D2CF6">
        <w:rPr>
          <w:rFonts w:ascii="Tahoma" w:hAnsi="Tahoma" w:cs="Tahoma"/>
          <w:sz w:val="24"/>
          <w:szCs w:val="24"/>
        </w:rPr>
        <w:t xml:space="preserve">discharged on </w:t>
      </w:r>
      <w:r w:rsidR="00F014F0" w:rsidRPr="006D2CF6">
        <w:rPr>
          <w:rFonts w:ascii="Tahoma" w:hAnsi="Tahoma" w:cs="Tahoma"/>
          <w:sz w:val="24"/>
          <w:szCs w:val="24"/>
        </w:rPr>
        <w:t>28</w:t>
      </w:r>
      <w:r w:rsidR="00045887"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="00F014F0" w:rsidRPr="006D2CF6">
        <w:rPr>
          <w:rFonts w:ascii="Tahoma" w:hAnsi="Tahoma" w:cs="Tahoma"/>
          <w:sz w:val="24"/>
          <w:szCs w:val="24"/>
        </w:rPr>
        <w:t xml:space="preserve"> November 1917</w:t>
      </w:r>
      <w:r w:rsidR="00045887" w:rsidRPr="006D2CF6">
        <w:rPr>
          <w:rFonts w:ascii="Tahoma" w:hAnsi="Tahoma" w:cs="Tahoma"/>
          <w:sz w:val="24"/>
          <w:szCs w:val="24"/>
        </w:rPr>
        <w:t>.</w:t>
      </w:r>
    </w:p>
    <w:p w:rsidR="00792B0D" w:rsidRPr="006D2CF6" w:rsidRDefault="00E67D67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 xml:space="preserve">Vincent Evans </w:t>
      </w:r>
      <w:r w:rsidR="00792B0D" w:rsidRPr="006D2CF6">
        <w:rPr>
          <w:rFonts w:ascii="Tahoma" w:hAnsi="Tahoma" w:cs="Tahoma"/>
          <w:sz w:val="24"/>
          <w:szCs w:val="24"/>
        </w:rPr>
        <w:t>received the British</w:t>
      </w:r>
      <w:r w:rsidR="0001088C" w:rsidRPr="006D2CF6">
        <w:rPr>
          <w:rFonts w:ascii="Tahoma" w:hAnsi="Tahoma" w:cs="Tahoma"/>
          <w:sz w:val="24"/>
          <w:szCs w:val="24"/>
        </w:rPr>
        <w:t xml:space="preserve"> War Medal</w:t>
      </w:r>
      <w:r w:rsidR="008F3B8B" w:rsidRPr="006D2CF6">
        <w:rPr>
          <w:rFonts w:ascii="Tahoma" w:hAnsi="Tahoma" w:cs="Tahoma"/>
          <w:sz w:val="24"/>
          <w:szCs w:val="24"/>
        </w:rPr>
        <w:t xml:space="preserve"> and the Victory Medal</w:t>
      </w:r>
      <w:r w:rsidR="00792B0D" w:rsidRPr="006D2CF6">
        <w:rPr>
          <w:rFonts w:ascii="Tahoma" w:hAnsi="Tahoma" w:cs="Tahoma"/>
          <w:sz w:val="24"/>
          <w:szCs w:val="24"/>
        </w:rPr>
        <w:t>.</w:t>
      </w:r>
    </w:p>
    <w:p w:rsidR="00531324" w:rsidRPr="006D2CF6" w:rsidRDefault="00045887" w:rsidP="004214A8">
      <w:pPr>
        <w:rPr>
          <w:rFonts w:ascii="Tahoma" w:hAnsi="Tahoma" w:cs="Tahoma"/>
          <w:sz w:val="24"/>
          <w:szCs w:val="24"/>
        </w:rPr>
      </w:pPr>
      <w:r w:rsidRPr="006D2CF6">
        <w:rPr>
          <w:rFonts w:ascii="Tahoma" w:hAnsi="Tahoma" w:cs="Tahoma"/>
          <w:sz w:val="24"/>
          <w:szCs w:val="24"/>
        </w:rPr>
        <w:t>He passed away o</w:t>
      </w:r>
      <w:r w:rsidR="00531324" w:rsidRPr="006D2CF6">
        <w:rPr>
          <w:rFonts w:ascii="Tahoma" w:hAnsi="Tahoma" w:cs="Tahoma"/>
          <w:sz w:val="24"/>
          <w:szCs w:val="24"/>
        </w:rPr>
        <w:t>n</w:t>
      </w:r>
      <w:r w:rsidRPr="006D2CF6">
        <w:rPr>
          <w:rFonts w:ascii="Tahoma" w:hAnsi="Tahoma" w:cs="Tahoma"/>
          <w:sz w:val="24"/>
          <w:szCs w:val="24"/>
        </w:rPr>
        <w:t xml:space="preserve"> 15</w:t>
      </w:r>
      <w:r w:rsidRPr="006D2CF6">
        <w:rPr>
          <w:rFonts w:ascii="Tahoma" w:hAnsi="Tahoma" w:cs="Tahoma"/>
          <w:sz w:val="24"/>
          <w:szCs w:val="24"/>
          <w:vertAlign w:val="superscript"/>
        </w:rPr>
        <w:t>th</w:t>
      </w:r>
      <w:r w:rsidRPr="006D2CF6">
        <w:rPr>
          <w:rFonts w:ascii="Tahoma" w:hAnsi="Tahoma" w:cs="Tahoma"/>
          <w:sz w:val="24"/>
          <w:szCs w:val="24"/>
        </w:rPr>
        <w:t xml:space="preserve"> August</w:t>
      </w:r>
      <w:r w:rsidR="00531324" w:rsidRPr="006D2CF6">
        <w:rPr>
          <w:rFonts w:ascii="Tahoma" w:hAnsi="Tahoma" w:cs="Tahoma"/>
          <w:sz w:val="24"/>
          <w:szCs w:val="24"/>
        </w:rPr>
        <w:t xml:space="preserve"> </w:t>
      </w:r>
      <w:r w:rsidR="00CB2079" w:rsidRPr="006D2CF6">
        <w:rPr>
          <w:rFonts w:ascii="Tahoma" w:hAnsi="Tahoma" w:cs="Tahoma"/>
          <w:sz w:val="24"/>
          <w:szCs w:val="24"/>
        </w:rPr>
        <w:t>19</w:t>
      </w:r>
      <w:r w:rsidR="002F1AC3" w:rsidRPr="006D2CF6">
        <w:rPr>
          <w:rFonts w:ascii="Tahoma" w:hAnsi="Tahoma" w:cs="Tahoma"/>
          <w:sz w:val="24"/>
          <w:szCs w:val="24"/>
        </w:rPr>
        <w:t>67</w:t>
      </w:r>
      <w:r w:rsidR="00CB2079" w:rsidRPr="006D2CF6">
        <w:rPr>
          <w:rFonts w:ascii="Tahoma" w:hAnsi="Tahoma" w:cs="Tahoma"/>
          <w:sz w:val="24"/>
          <w:szCs w:val="24"/>
        </w:rPr>
        <w:t xml:space="preserve"> at </w:t>
      </w:r>
      <w:r w:rsidR="002F1AC3" w:rsidRPr="006D2CF6">
        <w:rPr>
          <w:rFonts w:ascii="Tahoma" w:hAnsi="Tahoma" w:cs="Tahoma"/>
          <w:sz w:val="24"/>
          <w:szCs w:val="24"/>
        </w:rPr>
        <w:t>Fitzroy</w:t>
      </w:r>
      <w:r w:rsidRPr="006D2CF6">
        <w:rPr>
          <w:rFonts w:ascii="Tahoma" w:hAnsi="Tahoma" w:cs="Tahoma"/>
          <w:sz w:val="24"/>
          <w:szCs w:val="24"/>
        </w:rPr>
        <w:t xml:space="preserve"> </w:t>
      </w:r>
      <w:r w:rsidR="00CB2079" w:rsidRPr="006D2CF6">
        <w:rPr>
          <w:rFonts w:ascii="Tahoma" w:hAnsi="Tahoma" w:cs="Tahoma"/>
          <w:sz w:val="24"/>
          <w:szCs w:val="24"/>
        </w:rPr>
        <w:t xml:space="preserve">aged </w:t>
      </w:r>
      <w:r w:rsidRPr="006D2CF6">
        <w:rPr>
          <w:rFonts w:ascii="Tahoma" w:hAnsi="Tahoma" w:cs="Tahoma"/>
          <w:sz w:val="24"/>
          <w:szCs w:val="24"/>
        </w:rPr>
        <w:t>7</w:t>
      </w:r>
      <w:r w:rsidR="002F1AC3" w:rsidRPr="006D2CF6">
        <w:rPr>
          <w:rFonts w:ascii="Tahoma" w:hAnsi="Tahoma" w:cs="Tahoma"/>
          <w:sz w:val="24"/>
          <w:szCs w:val="24"/>
        </w:rPr>
        <w:t>0</w:t>
      </w:r>
      <w:r w:rsidR="002F6155" w:rsidRPr="006D2CF6">
        <w:rPr>
          <w:rFonts w:ascii="Tahoma" w:hAnsi="Tahoma" w:cs="Tahoma"/>
          <w:sz w:val="24"/>
          <w:szCs w:val="24"/>
        </w:rPr>
        <w:t xml:space="preserve">. </w:t>
      </w:r>
    </w:p>
    <w:sectPr w:rsidR="00531324" w:rsidRPr="006D2CF6" w:rsidSect="005C0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D3" w:rsidRDefault="002602D3" w:rsidP="00BF30E4">
      <w:pPr>
        <w:spacing w:after="0" w:line="240" w:lineRule="auto"/>
      </w:pPr>
      <w:r>
        <w:separator/>
      </w:r>
    </w:p>
  </w:endnote>
  <w:endnote w:type="continuationSeparator" w:id="0">
    <w:p w:rsidR="002602D3" w:rsidRDefault="002602D3" w:rsidP="00B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E4" w:rsidRDefault="00BF3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E4" w:rsidRDefault="00BF30E4" w:rsidP="00BF30E4">
    <w:pPr>
      <w:pStyle w:val="Footer"/>
      <w:jc w:val="center"/>
    </w:pPr>
    <w:r>
      <w:t>Greensborough Historical Society   World War I Project   2015-2017</w:t>
    </w:r>
  </w:p>
  <w:p w:rsidR="00BF30E4" w:rsidRDefault="00BF30E4">
    <w:pPr>
      <w:pStyle w:val="Footer"/>
    </w:pPr>
  </w:p>
  <w:p w:rsidR="00BF30E4" w:rsidRDefault="00BF3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E4" w:rsidRDefault="00BF3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D3" w:rsidRDefault="002602D3" w:rsidP="00BF30E4">
      <w:pPr>
        <w:spacing w:after="0" w:line="240" w:lineRule="auto"/>
      </w:pPr>
      <w:r>
        <w:separator/>
      </w:r>
    </w:p>
  </w:footnote>
  <w:footnote w:type="continuationSeparator" w:id="0">
    <w:p w:rsidR="002602D3" w:rsidRDefault="002602D3" w:rsidP="00BF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E4" w:rsidRDefault="00BF3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E4" w:rsidRDefault="00BF30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E4" w:rsidRDefault="00BF3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9"/>
    <w:rsid w:val="0001088C"/>
    <w:rsid w:val="00036E44"/>
    <w:rsid w:val="00045887"/>
    <w:rsid w:val="00064C6D"/>
    <w:rsid w:val="0009364E"/>
    <w:rsid w:val="000B326F"/>
    <w:rsid w:val="000D0F60"/>
    <w:rsid w:val="000D70AE"/>
    <w:rsid w:val="000E00AE"/>
    <w:rsid w:val="000E648E"/>
    <w:rsid w:val="000E7172"/>
    <w:rsid w:val="0010103F"/>
    <w:rsid w:val="0010420E"/>
    <w:rsid w:val="001106E0"/>
    <w:rsid w:val="00165F90"/>
    <w:rsid w:val="001821FC"/>
    <w:rsid w:val="001D61C8"/>
    <w:rsid w:val="00227E75"/>
    <w:rsid w:val="002342C6"/>
    <w:rsid w:val="002602D3"/>
    <w:rsid w:val="002862B0"/>
    <w:rsid w:val="002B1C08"/>
    <w:rsid w:val="002C41F6"/>
    <w:rsid w:val="002F07F4"/>
    <w:rsid w:val="002F1AC3"/>
    <w:rsid w:val="002F6155"/>
    <w:rsid w:val="00326977"/>
    <w:rsid w:val="003332F3"/>
    <w:rsid w:val="00397BF1"/>
    <w:rsid w:val="003B028E"/>
    <w:rsid w:val="003B097F"/>
    <w:rsid w:val="003B3FCE"/>
    <w:rsid w:val="004214A8"/>
    <w:rsid w:val="004A2624"/>
    <w:rsid w:val="004B4D24"/>
    <w:rsid w:val="004C14AD"/>
    <w:rsid w:val="00502EE4"/>
    <w:rsid w:val="00512196"/>
    <w:rsid w:val="00521FE2"/>
    <w:rsid w:val="0052436F"/>
    <w:rsid w:val="00531324"/>
    <w:rsid w:val="00533CF0"/>
    <w:rsid w:val="00577665"/>
    <w:rsid w:val="005B798E"/>
    <w:rsid w:val="005C04AE"/>
    <w:rsid w:val="005D5DA1"/>
    <w:rsid w:val="0061754E"/>
    <w:rsid w:val="00633483"/>
    <w:rsid w:val="00635722"/>
    <w:rsid w:val="00656939"/>
    <w:rsid w:val="00694AD1"/>
    <w:rsid w:val="006B0064"/>
    <w:rsid w:val="006D2CF6"/>
    <w:rsid w:val="006E4916"/>
    <w:rsid w:val="006F303D"/>
    <w:rsid w:val="00710171"/>
    <w:rsid w:val="00740512"/>
    <w:rsid w:val="00745F39"/>
    <w:rsid w:val="00774115"/>
    <w:rsid w:val="00792B0D"/>
    <w:rsid w:val="0079340B"/>
    <w:rsid w:val="007935B1"/>
    <w:rsid w:val="007D08F3"/>
    <w:rsid w:val="007D401C"/>
    <w:rsid w:val="007E3944"/>
    <w:rsid w:val="0086280D"/>
    <w:rsid w:val="00863B63"/>
    <w:rsid w:val="00867085"/>
    <w:rsid w:val="008849B2"/>
    <w:rsid w:val="00890570"/>
    <w:rsid w:val="008F3B8B"/>
    <w:rsid w:val="00913191"/>
    <w:rsid w:val="009A29A4"/>
    <w:rsid w:val="009B16DC"/>
    <w:rsid w:val="009B45A0"/>
    <w:rsid w:val="009D464F"/>
    <w:rsid w:val="00A05E89"/>
    <w:rsid w:val="00A27F17"/>
    <w:rsid w:val="00A303F6"/>
    <w:rsid w:val="00A955A4"/>
    <w:rsid w:val="00A97216"/>
    <w:rsid w:val="00AA19ED"/>
    <w:rsid w:val="00AA6CCA"/>
    <w:rsid w:val="00AD3886"/>
    <w:rsid w:val="00AD6FF0"/>
    <w:rsid w:val="00AE33CA"/>
    <w:rsid w:val="00AF66CA"/>
    <w:rsid w:val="00B160CB"/>
    <w:rsid w:val="00B223B1"/>
    <w:rsid w:val="00B24327"/>
    <w:rsid w:val="00B561B4"/>
    <w:rsid w:val="00B75D38"/>
    <w:rsid w:val="00BB1A90"/>
    <w:rsid w:val="00BE6B64"/>
    <w:rsid w:val="00BF30E4"/>
    <w:rsid w:val="00C10D90"/>
    <w:rsid w:val="00C305F7"/>
    <w:rsid w:val="00C52BAE"/>
    <w:rsid w:val="00C9338C"/>
    <w:rsid w:val="00CA3513"/>
    <w:rsid w:val="00CB1129"/>
    <w:rsid w:val="00CB132A"/>
    <w:rsid w:val="00CB2079"/>
    <w:rsid w:val="00CD1E4C"/>
    <w:rsid w:val="00CE685B"/>
    <w:rsid w:val="00D45C1D"/>
    <w:rsid w:val="00D96462"/>
    <w:rsid w:val="00D97B27"/>
    <w:rsid w:val="00DB3596"/>
    <w:rsid w:val="00DC394A"/>
    <w:rsid w:val="00DC675C"/>
    <w:rsid w:val="00DD21A1"/>
    <w:rsid w:val="00DE322A"/>
    <w:rsid w:val="00DE3828"/>
    <w:rsid w:val="00E1009B"/>
    <w:rsid w:val="00E429A0"/>
    <w:rsid w:val="00E67D67"/>
    <w:rsid w:val="00ED3F24"/>
    <w:rsid w:val="00F014F0"/>
    <w:rsid w:val="00F2568B"/>
    <w:rsid w:val="00F6123A"/>
    <w:rsid w:val="00F96F7C"/>
    <w:rsid w:val="00F97646"/>
    <w:rsid w:val="00FB2A18"/>
    <w:rsid w:val="00FD5170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D3FB5-B3F4-4EBE-9843-0BE371A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E4"/>
  </w:style>
  <w:style w:type="paragraph" w:styleId="Footer">
    <w:name w:val="footer"/>
    <w:basedOn w:val="Normal"/>
    <w:link w:val="FooterChar"/>
    <w:uiPriority w:val="99"/>
    <w:unhideWhenUsed/>
    <w:rsid w:val="00BF3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74</cp:revision>
  <dcterms:created xsi:type="dcterms:W3CDTF">2015-09-02T23:14:00Z</dcterms:created>
  <dcterms:modified xsi:type="dcterms:W3CDTF">2017-05-12T10:17:00Z</dcterms:modified>
</cp:coreProperties>
</file>