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56FF6" w14:textId="77777777" w:rsidR="004214A8" w:rsidRPr="00FA7259" w:rsidRDefault="00074B8C" w:rsidP="004214A8">
      <w:pPr>
        <w:rPr>
          <w:rFonts w:ascii="Tahoma" w:hAnsi="Tahoma" w:cs="Tahoma"/>
          <w:sz w:val="36"/>
          <w:szCs w:val="36"/>
        </w:rPr>
      </w:pPr>
      <w:bookmarkStart w:id="0" w:name="_Hlk505441187"/>
      <w:bookmarkEnd w:id="0"/>
      <w:r w:rsidRPr="00FA7259">
        <w:rPr>
          <w:rFonts w:ascii="Tahoma" w:eastAsia="Times New Roman" w:hAnsi="Tahoma" w:cs="Tahoma"/>
          <w:sz w:val="36"/>
          <w:szCs w:val="36"/>
        </w:rPr>
        <w:t>Harry Albert Fowler</w:t>
      </w:r>
    </w:p>
    <w:p w14:paraId="70F4F573" w14:textId="77777777" w:rsidR="00FA7259" w:rsidRDefault="003D6415" w:rsidP="004214A8">
      <w:pPr>
        <w:rPr>
          <w:rFonts w:ascii="Tahoma" w:hAnsi="Tahoma" w:cs="Tahoma"/>
          <w:sz w:val="24"/>
          <w:szCs w:val="24"/>
        </w:rPr>
      </w:pPr>
      <w:r w:rsidRPr="00FA7259">
        <w:rPr>
          <w:rFonts w:ascii="Tahoma" w:hAnsi="Tahoma" w:cs="Tahoma"/>
          <w:sz w:val="24"/>
          <w:szCs w:val="24"/>
        </w:rPr>
        <w:t>Service</w:t>
      </w:r>
      <w:r w:rsidR="00074B8C" w:rsidRPr="00FA7259">
        <w:rPr>
          <w:rFonts w:ascii="Tahoma" w:hAnsi="Tahoma" w:cs="Tahoma"/>
          <w:sz w:val="24"/>
          <w:szCs w:val="24"/>
        </w:rPr>
        <w:t xml:space="preserve"> No: 1920</w:t>
      </w:r>
      <w:r w:rsidR="004214A8" w:rsidRPr="00FA7259">
        <w:rPr>
          <w:rFonts w:ascii="Tahoma" w:hAnsi="Tahoma" w:cs="Tahoma"/>
          <w:sz w:val="24"/>
          <w:szCs w:val="24"/>
        </w:rPr>
        <w:t xml:space="preserve"> </w:t>
      </w:r>
      <w:r w:rsidR="005D5DA1" w:rsidRPr="00FA7259">
        <w:rPr>
          <w:rFonts w:ascii="Tahoma" w:hAnsi="Tahoma" w:cs="Tahoma"/>
          <w:sz w:val="24"/>
          <w:szCs w:val="24"/>
        </w:rPr>
        <w:tab/>
      </w:r>
    </w:p>
    <w:p w14:paraId="007928C1" w14:textId="5F608C8E" w:rsidR="004214A8" w:rsidRPr="00FA7259" w:rsidRDefault="00D9180C" w:rsidP="004214A8">
      <w:pPr>
        <w:rPr>
          <w:rFonts w:ascii="Tahoma" w:hAnsi="Tahoma" w:cs="Tahoma"/>
          <w:sz w:val="24"/>
          <w:szCs w:val="24"/>
        </w:rPr>
      </w:pPr>
      <w:r w:rsidRPr="00FA7259">
        <w:rPr>
          <w:rFonts w:ascii="Tahoma" w:hAnsi="Tahoma" w:cs="Tahoma"/>
          <w:sz w:val="24"/>
          <w:szCs w:val="24"/>
        </w:rPr>
        <w:t xml:space="preserve">Rank: </w:t>
      </w:r>
      <w:r w:rsidR="006428EF" w:rsidRPr="00FA7259">
        <w:rPr>
          <w:rFonts w:ascii="Tahoma" w:hAnsi="Tahoma" w:cs="Tahoma"/>
          <w:sz w:val="24"/>
          <w:szCs w:val="24"/>
        </w:rPr>
        <w:t>Se</w:t>
      </w:r>
      <w:r w:rsidR="00074B8C" w:rsidRPr="00FA7259">
        <w:rPr>
          <w:rFonts w:ascii="Tahoma" w:hAnsi="Tahoma" w:cs="Tahoma"/>
          <w:sz w:val="24"/>
          <w:szCs w:val="24"/>
        </w:rPr>
        <w:t>rge</w:t>
      </w:r>
      <w:r w:rsidR="006428EF" w:rsidRPr="00FA7259">
        <w:rPr>
          <w:rFonts w:ascii="Tahoma" w:hAnsi="Tahoma" w:cs="Tahoma"/>
          <w:sz w:val="24"/>
          <w:szCs w:val="24"/>
        </w:rPr>
        <w:t>a</w:t>
      </w:r>
      <w:r w:rsidR="00074B8C" w:rsidRPr="00FA7259">
        <w:rPr>
          <w:rFonts w:ascii="Tahoma" w:hAnsi="Tahoma" w:cs="Tahoma"/>
          <w:sz w:val="24"/>
          <w:szCs w:val="24"/>
        </w:rPr>
        <w:t>nt</w:t>
      </w:r>
    </w:p>
    <w:p w14:paraId="431D1DD9" w14:textId="77777777" w:rsidR="004214A8" w:rsidRPr="00FA7259" w:rsidRDefault="004214A8" w:rsidP="004214A8">
      <w:pPr>
        <w:rPr>
          <w:rFonts w:ascii="Tahoma" w:hAnsi="Tahoma" w:cs="Tahoma"/>
          <w:sz w:val="24"/>
          <w:szCs w:val="24"/>
        </w:rPr>
      </w:pPr>
      <w:r w:rsidRPr="00FA7259">
        <w:rPr>
          <w:rFonts w:ascii="Tahoma" w:hAnsi="Tahoma" w:cs="Tahoma"/>
          <w:sz w:val="24"/>
          <w:szCs w:val="24"/>
        </w:rPr>
        <w:t xml:space="preserve">Unit: </w:t>
      </w:r>
      <w:r w:rsidR="00074B8C" w:rsidRPr="00FA7259">
        <w:rPr>
          <w:rFonts w:ascii="Tahoma" w:eastAsia="Times New Roman" w:hAnsi="Tahoma" w:cs="Tahoma"/>
          <w:sz w:val="24"/>
          <w:szCs w:val="24"/>
        </w:rPr>
        <w:t>57</w:t>
      </w:r>
      <w:r w:rsidR="00074B8C" w:rsidRPr="00FA7259">
        <w:rPr>
          <w:rFonts w:ascii="Tahoma" w:eastAsia="Times New Roman" w:hAnsi="Tahoma" w:cs="Tahoma"/>
          <w:sz w:val="24"/>
          <w:szCs w:val="24"/>
          <w:vertAlign w:val="superscript"/>
        </w:rPr>
        <w:t>th</w:t>
      </w:r>
      <w:r w:rsidR="00074B8C" w:rsidRPr="00FA7259">
        <w:rPr>
          <w:rFonts w:ascii="Tahoma" w:eastAsia="Times New Roman" w:hAnsi="Tahoma" w:cs="Tahoma"/>
          <w:sz w:val="24"/>
          <w:szCs w:val="24"/>
        </w:rPr>
        <w:t xml:space="preserve"> Battalion</w:t>
      </w:r>
      <w:r w:rsidR="006428EF" w:rsidRPr="00FA7259">
        <w:rPr>
          <w:rFonts w:ascii="Tahoma" w:eastAsia="Times New Roman" w:hAnsi="Tahoma" w:cs="Tahoma"/>
          <w:sz w:val="24"/>
          <w:szCs w:val="24"/>
        </w:rPr>
        <w:t xml:space="preserve"> &amp; 59</w:t>
      </w:r>
      <w:r w:rsidR="006428EF" w:rsidRPr="00FA7259">
        <w:rPr>
          <w:rFonts w:ascii="Tahoma" w:eastAsia="Times New Roman" w:hAnsi="Tahoma" w:cs="Tahoma"/>
          <w:sz w:val="24"/>
          <w:szCs w:val="24"/>
          <w:vertAlign w:val="superscript"/>
        </w:rPr>
        <w:t>th</w:t>
      </w:r>
      <w:r w:rsidR="006428EF" w:rsidRPr="00FA7259">
        <w:rPr>
          <w:rFonts w:ascii="Tahoma" w:eastAsia="Times New Roman" w:hAnsi="Tahoma" w:cs="Tahoma"/>
          <w:sz w:val="24"/>
          <w:szCs w:val="24"/>
        </w:rPr>
        <w:t xml:space="preserve"> Battalion</w:t>
      </w:r>
    </w:p>
    <w:p w14:paraId="4F0EEE57" w14:textId="4F79D470" w:rsidR="00074B8C" w:rsidRPr="00FA7259" w:rsidRDefault="00074B8C" w:rsidP="004214A8">
      <w:pPr>
        <w:rPr>
          <w:rFonts w:ascii="Tahoma" w:hAnsi="Tahoma" w:cs="Tahoma"/>
          <w:sz w:val="24"/>
          <w:szCs w:val="24"/>
        </w:rPr>
      </w:pPr>
      <w:r w:rsidRPr="00FA7259">
        <w:rPr>
          <w:rFonts w:ascii="Tahoma" w:hAnsi="Tahoma" w:cs="Tahoma"/>
          <w:sz w:val="24"/>
          <w:szCs w:val="24"/>
        </w:rPr>
        <w:t>Harry</w:t>
      </w:r>
      <w:r w:rsidR="00236908">
        <w:rPr>
          <w:rFonts w:ascii="Tahoma" w:hAnsi="Tahoma" w:cs="Tahoma"/>
          <w:sz w:val="24"/>
          <w:szCs w:val="24"/>
        </w:rPr>
        <w:t xml:space="preserve"> Fowler</w:t>
      </w:r>
      <w:r w:rsidR="005D5DA1" w:rsidRPr="00FA7259">
        <w:rPr>
          <w:rFonts w:ascii="Tahoma" w:hAnsi="Tahoma" w:cs="Tahoma"/>
          <w:sz w:val="24"/>
          <w:szCs w:val="24"/>
        </w:rPr>
        <w:t xml:space="preserve"> </w:t>
      </w:r>
      <w:r w:rsidR="004214A8" w:rsidRPr="00FA7259">
        <w:rPr>
          <w:rFonts w:ascii="Tahoma" w:hAnsi="Tahoma" w:cs="Tahoma"/>
          <w:sz w:val="24"/>
          <w:szCs w:val="24"/>
        </w:rPr>
        <w:t>was born in</w:t>
      </w:r>
      <w:r w:rsidR="005D5DA1" w:rsidRPr="00FA7259">
        <w:rPr>
          <w:rFonts w:ascii="Tahoma" w:hAnsi="Tahoma" w:cs="Tahoma"/>
          <w:sz w:val="24"/>
          <w:szCs w:val="24"/>
        </w:rPr>
        <w:t xml:space="preserve"> </w:t>
      </w:r>
      <w:r w:rsidRPr="00FA7259">
        <w:rPr>
          <w:rFonts w:ascii="Tahoma" w:hAnsi="Tahoma" w:cs="Tahoma"/>
          <w:sz w:val="24"/>
          <w:szCs w:val="24"/>
        </w:rPr>
        <w:t>Fitzroy, the son of W</w:t>
      </w:r>
      <w:r w:rsidR="006D22D5" w:rsidRPr="00FA7259">
        <w:rPr>
          <w:rFonts w:ascii="Tahoma" w:hAnsi="Tahoma" w:cs="Tahoma"/>
          <w:sz w:val="24"/>
          <w:szCs w:val="24"/>
        </w:rPr>
        <w:t xml:space="preserve">illiam John </w:t>
      </w:r>
      <w:r w:rsidRPr="00FA7259">
        <w:rPr>
          <w:rFonts w:ascii="Tahoma" w:hAnsi="Tahoma" w:cs="Tahoma"/>
          <w:sz w:val="24"/>
          <w:szCs w:val="24"/>
        </w:rPr>
        <w:t>Fowler</w:t>
      </w:r>
      <w:r w:rsidR="00D97B27" w:rsidRPr="00FA7259">
        <w:rPr>
          <w:rFonts w:ascii="Tahoma" w:hAnsi="Tahoma" w:cs="Tahoma"/>
          <w:sz w:val="24"/>
          <w:szCs w:val="24"/>
        </w:rPr>
        <w:t xml:space="preserve"> </w:t>
      </w:r>
      <w:r w:rsidR="004214A8" w:rsidRPr="00FA7259">
        <w:rPr>
          <w:rFonts w:ascii="Tahoma" w:hAnsi="Tahoma" w:cs="Tahoma"/>
          <w:sz w:val="24"/>
          <w:szCs w:val="24"/>
        </w:rPr>
        <w:t xml:space="preserve">and </w:t>
      </w:r>
      <w:r w:rsidR="00786056" w:rsidRPr="00FA7259">
        <w:rPr>
          <w:rFonts w:ascii="Tahoma" w:hAnsi="Tahoma" w:cs="Tahoma"/>
          <w:sz w:val="24"/>
          <w:szCs w:val="24"/>
        </w:rPr>
        <w:t>Mary Ann Dunlop</w:t>
      </w:r>
    </w:p>
    <w:p w14:paraId="0ADA631D" w14:textId="284B5689" w:rsidR="004214A8" w:rsidRPr="00FA7259" w:rsidRDefault="004214A8" w:rsidP="004214A8">
      <w:pPr>
        <w:rPr>
          <w:rFonts w:ascii="Tahoma" w:hAnsi="Tahoma" w:cs="Tahoma"/>
          <w:sz w:val="24"/>
          <w:szCs w:val="24"/>
        </w:rPr>
      </w:pPr>
      <w:r w:rsidRPr="00FA7259">
        <w:rPr>
          <w:rFonts w:ascii="Tahoma" w:hAnsi="Tahoma" w:cs="Tahoma"/>
          <w:sz w:val="24"/>
          <w:szCs w:val="24"/>
        </w:rPr>
        <w:t xml:space="preserve">At the </w:t>
      </w:r>
      <w:r w:rsidR="00D97B27" w:rsidRPr="00FA7259">
        <w:rPr>
          <w:rFonts w:ascii="Tahoma" w:hAnsi="Tahoma" w:cs="Tahoma"/>
          <w:sz w:val="24"/>
          <w:szCs w:val="24"/>
        </w:rPr>
        <w:t>t</w:t>
      </w:r>
      <w:r w:rsidRPr="00FA7259">
        <w:rPr>
          <w:rFonts w:ascii="Tahoma" w:hAnsi="Tahoma" w:cs="Tahoma"/>
          <w:sz w:val="24"/>
          <w:szCs w:val="24"/>
        </w:rPr>
        <w:t>ime of his enlis</w:t>
      </w:r>
      <w:r w:rsidR="00074B8C" w:rsidRPr="00FA7259">
        <w:rPr>
          <w:rFonts w:ascii="Tahoma" w:hAnsi="Tahoma" w:cs="Tahoma"/>
          <w:sz w:val="24"/>
          <w:szCs w:val="24"/>
        </w:rPr>
        <w:t>t</w:t>
      </w:r>
      <w:r w:rsidR="00FA7259">
        <w:rPr>
          <w:rFonts w:ascii="Tahoma" w:hAnsi="Tahoma" w:cs="Tahoma"/>
          <w:sz w:val="24"/>
          <w:szCs w:val="24"/>
        </w:rPr>
        <w:t>ment his address was listed as c</w:t>
      </w:r>
      <w:r w:rsidR="00074B8C" w:rsidRPr="00FA7259">
        <w:rPr>
          <w:rFonts w:ascii="Tahoma" w:hAnsi="Tahoma" w:cs="Tahoma"/>
          <w:sz w:val="24"/>
          <w:szCs w:val="24"/>
        </w:rPr>
        <w:t>/o P.O. Bundoora</w:t>
      </w:r>
      <w:r w:rsidR="00D97B27" w:rsidRPr="00FA7259">
        <w:rPr>
          <w:rFonts w:ascii="Tahoma" w:hAnsi="Tahoma" w:cs="Tahoma"/>
          <w:sz w:val="24"/>
          <w:szCs w:val="24"/>
        </w:rPr>
        <w:t xml:space="preserve">. </w:t>
      </w:r>
      <w:r w:rsidR="009D464F" w:rsidRPr="00FA7259">
        <w:rPr>
          <w:rFonts w:ascii="Tahoma" w:hAnsi="Tahoma" w:cs="Tahoma"/>
          <w:sz w:val="24"/>
          <w:szCs w:val="24"/>
        </w:rPr>
        <w:t xml:space="preserve">He was </w:t>
      </w:r>
      <w:r w:rsidR="00D97B27" w:rsidRPr="00FA7259">
        <w:rPr>
          <w:rFonts w:ascii="Tahoma" w:hAnsi="Tahoma" w:cs="Tahoma"/>
          <w:sz w:val="24"/>
          <w:szCs w:val="24"/>
        </w:rPr>
        <w:t>24</w:t>
      </w:r>
      <w:r w:rsidRPr="00FA7259">
        <w:rPr>
          <w:rFonts w:ascii="Tahoma" w:hAnsi="Tahoma" w:cs="Tahoma"/>
          <w:sz w:val="24"/>
          <w:szCs w:val="24"/>
        </w:rPr>
        <w:t xml:space="preserve"> years </w:t>
      </w:r>
      <w:r w:rsidR="00D97B27" w:rsidRPr="00FA7259">
        <w:rPr>
          <w:rFonts w:ascii="Tahoma" w:hAnsi="Tahoma" w:cs="Tahoma"/>
          <w:sz w:val="24"/>
          <w:szCs w:val="24"/>
        </w:rPr>
        <w:t xml:space="preserve">and </w:t>
      </w:r>
      <w:r w:rsidR="00074B8C" w:rsidRPr="00FA7259">
        <w:rPr>
          <w:rFonts w:ascii="Tahoma" w:hAnsi="Tahoma" w:cs="Tahoma"/>
          <w:sz w:val="24"/>
          <w:szCs w:val="24"/>
        </w:rPr>
        <w:t xml:space="preserve">7 </w:t>
      </w:r>
      <w:r w:rsidR="00D97B27" w:rsidRPr="00FA7259">
        <w:rPr>
          <w:rFonts w:ascii="Tahoma" w:hAnsi="Tahoma" w:cs="Tahoma"/>
          <w:sz w:val="24"/>
          <w:szCs w:val="24"/>
        </w:rPr>
        <w:t xml:space="preserve">months </w:t>
      </w:r>
      <w:r w:rsidRPr="00FA7259">
        <w:rPr>
          <w:rFonts w:ascii="Tahoma" w:hAnsi="Tahoma" w:cs="Tahoma"/>
          <w:sz w:val="24"/>
          <w:szCs w:val="24"/>
        </w:rPr>
        <w:t xml:space="preserve">old and working as a </w:t>
      </w:r>
      <w:r w:rsidR="00074B8C" w:rsidRPr="00FA7259">
        <w:rPr>
          <w:rFonts w:ascii="Tahoma" w:hAnsi="Tahoma" w:cs="Tahoma"/>
          <w:sz w:val="24"/>
          <w:szCs w:val="24"/>
        </w:rPr>
        <w:t>Farmer</w:t>
      </w:r>
      <w:r w:rsidRPr="00FA7259">
        <w:rPr>
          <w:rFonts w:ascii="Tahoma" w:hAnsi="Tahoma" w:cs="Tahoma"/>
          <w:sz w:val="24"/>
          <w:szCs w:val="24"/>
        </w:rPr>
        <w:t xml:space="preserve"> when he enlisted on </w:t>
      </w:r>
      <w:r w:rsidR="00074B8C" w:rsidRPr="00FA7259">
        <w:rPr>
          <w:rFonts w:ascii="Tahoma" w:hAnsi="Tahoma" w:cs="Tahoma"/>
          <w:sz w:val="24"/>
          <w:szCs w:val="24"/>
        </w:rPr>
        <w:t>21</w:t>
      </w:r>
      <w:r w:rsidR="00074B8C" w:rsidRPr="00FA7259">
        <w:rPr>
          <w:rFonts w:ascii="Tahoma" w:hAnsi="Tahoma" w:cs="Tahoma"/>
          <w:sz w:val="24"/>
          <w:szCs w:val="24"/>
          <w:vertAlign w:val="superscript"/>
        </w:rPr>
        <w:t>st</w:t>
      </w:r>
      <w:r w:rsidR="000A3AC3" w:rsidRPr="00FA7259">
        <w:rPr>
          <w:rFonts w:ascii="Tahoma" w:hAnsi="Tahoma" w:cs="Tahoma"/>
          <w:sz w:val="24"/>
          <w:szCs w:val="24"/>
        </w:rPr>
        <w:t xml:space="preserve"> February</w:t>
      </w:r>
      <w:r w:rsidR="00D97B27" w:rsidRPr="00FA7259">
        <w:rPr>
          <w:rFonts w:ascii="Tahoma" w:hAnsi="Tahoma" w:cs="Tahoma"/>
          <w:sz w:val="24"/>
          <w:szCs w:val="24"/>
        </w:rPr>
        <w:t xml:space="preserve"> 1916.</w:t>
      </w:r>
      <w:r w:rsidR="000A3AC3" w:rsidRPr="00FA7259">
        <w:rPr>
          <w:rFonts w:ascii="Tahoma" w:hAnsi="Tahoma" w:cs="Tahoma"/>
          <w:sz w:val="24"/>
          <w:szCs w:val="24"/>
        </w:rPr>
        <w:t xml:space="preserve"> Harry gave his next of kin, Mr William John Fowler of Bundoora.</w:t>
      </w:r>
    </w:p>
    <w:p w14:paraId="77190B66" w14:textId="6DA1B2A8" w:rsidR="004214A8" w:rsidRPr="00FA7259" w:rsidRDefault="00FA7259" w:rsidP="004214A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7A9B8393" wp14:editId="6576C52A">
            <wp:simplePos x="0" y="0"/>
            <wp:positionH relativeFrom="margin">
              <wp:align>left</wp:align>
            </wp:positionH>
            <wp:positionV relativeFrom="paragraph">
              <wp:posOffset>97155</wp:posOffset>
            </wp:positionV>
            <wp:extent cx="2775585" cy="1895475"/>
            <wp:effectExtent l="0" t="0" r="571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31 HMAT Ajan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58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4A8" w:rsidRPr="00FA7259">
        <w:rPr>
          <w:rFonts w:ascii="Tahoma" w:hAnsi="Tahoma" w:cs="Tahoma"/>
          <w:sz w:val="24"/>
          <w:szCs w:val="24"/>
        </w:rPr>
        <w:t xml:space="preserve">After training </w:t>
      </w:r>
      <w:r w:rsidR="00D97B27" w:rsidRPr="00FA7259">
        <w:rPr>
          <w:rFonts w:ascii="Tahoma" w:hAnsi="Tahoma" w:cs="Tahoma"/>
          <w:sz w:val="24"/>
          <w:szCs w:val="24"/>
        </w:rPr>
        <w:t>he embark</w:t>
      </w:r>
      <w:r w:rsidR="004214A8" w:rsidRPr="00FA7259">
        <w:rPr>
          <w:rFonts w:ascii="Tahoma" w:hAnsi="Tahoma" w:cs="Tahoma"/>
          <w:sz w:val="24"/>
          <w:szCs w:val="24"/>
        </w:rPr>
        <w:t>ed on HMAT</w:t>
      </w:r>
      <w:r w:rsidR="006D22D5" w:rsidRPr="00FA7259">
        <w:rPr>
          <w:rFonts w:ascii="Tahoma" w:hAnsi="Tahoma" w:cs="Tahoma"/>
          <w:sz w:val="24"/>
          <w:szCs w:val="24"/>
        </w:rPr>
        <w:t xml:space="preserve"> Ajana A31</w:t>
      </w:r>
      <w:r w:rsidR="00D97B27" w:rsidRPr="00FA7259">
        <w:rPr>
          <w:rFonts w:ascii="Tahoma" w:hAnsi="Tahoma" w:cs="Tahoma"/>
          <w:sz w:val="24"/>
          <w:szCs w:val="24"/>
        </w:rPr>
        <w:t xml:space="preserve"> </w:t>
      </w:r>
      <w:r w:rsidR="006D22D5" w:rsidRPr="00FA7259">
        <w:rPr>
          <w:rFonts w:ascii="Tahoma" w:hAnsi="Tahoma" w:cs="Tahoma"/>
          <w:sz w:val="24"/>
          <w:szCs w:val="24"/>
        </w:rPr>
        <w:t>on 8</w:t>
      </w:r>
      <w:r w:rsidR="006D22D5" w:rsidRPr="00FA7259">
        <w:rPr>
          <w:rFonts w:ascii="Tahoma" w:hAnsi="Tahoma" w:cs="Tahoma"/>
          <w:sz w:val="24"/>
          <w:szCs w:val="24"/>
          <w:vertAlign w:val="superscript"/>
        </w:rPr>
        <w:t>th</w:t>
      </w:r>
      <w:r w:rsidR="006D22D5" w:rsidRPr="00FA7259">
        <w:rPr>
          <w:rFonts w:ascii="Tahoma" w:hAnsi="Tahoma" w:cs="Tahoma"/>
          <w:sz w:val="24"/>
          <w:szCs w:val="24"/>
        </w:rPr>
        <w:t xml:space="preserve"> July</w:t>
      </w:r>
      <w:r w:rsidR="00792B0D" w:rsidRPr="00FA7259">
        <w:rPr>
          <w:rFonts w:ascii="Tahoma" w:hAnsi="Tahoma" w:cs="Tahoma"/>
          <w:sz w:val="24"/>
          <w:szCs w:val="24"/>
        </w:rPr>
        <w:t xml:space="preserve"> 1916 </w:t>
      </w:r>
      <w:r w:rsidR="004214A8" w:rsidRPr="00FA7259">
        <w:rPr>
          <w:rFonts w:ascii="Tahoma" w:hAnsi="Tahoma" w:cs="Tahoma"/>
          <w:sz w:val="24"/>
          <w:szCs w:val="24"/>
        </w:rPr>
        <w:t>and landed in</w:t>
      </w:r>
      <w:r w:rsidR="00D97B27" w:rsidRPr="00FA7259">
        <w:rPr>
          <w:rFonts w:ascii="Tahoma" w:hAnsi="Tahoma" w:cs="Tahoma"/>
          <w:sz w:val="24"/>
          <w:szCs w:val="24"/>
        </w:rPr>
        <w:t xml:space="preserve"> France. </w:t>
      </w:r>
      <w:r w:rsidR="004214A8" w:rsidRPr="00FA7259">
        <w:rPr>
          <w:rFonts w:ascii="Tahoma" w:hAnsi="Tahoma" w:cs="Tahoma"/>
          <w:sz w:val="24"/>
          <w:szCs w:val="24"/>
        </w:rPr>
        <w:t>He was taken on strength</w:t>
      </w:r>
      <w:r w:rsidR="006D22D5" w:rsidRPr="00FA7259">
        <w:rPr>
          <w:rFonts w:ascii="Tahoma" w:hAnsi="Tahoma" w:cs="Tahoma"/>
          <w:sz w:val="24"/>
          <w:szCs w:val="24"/>
        </w:rPr>
        <w:t xml:space="preserve"> in the 57th</w:t>
      </w:r>
      <w:r w:rsidR="00D97B27" w:rsidRPr="00FA7259">
        <w:rPr>
          <w:rFonts w:ascii="Tahoma" w:hAnsi="Tahoma" w:cs="Tahoma"/>
          <w:sz w:val="24"/>
          <w:szCs w:val="24"/>
        </w:rPr>
        <w:t xml:space="preserve"> Battalion </w:t>
      </w:r>
      <w:r w:rsidR="004214A8" w:rsidRPr="00FA7259">
        <w:rPr>
          <w:rFonts w:ascii="Tahoma" w:hAnsi="Tahoma" w:cs="Tahoma"/>
          <w:sz w:val="24"/>
          <w:szCs w:val="24"/>
        </w:rPr>
        <w:t xml:space="preserve">and </w:t>
      </w:r>
      <w:r w:rsidR="00D97B27" w:rsidRPr="00FA7259">
        <w:rPr>
          <w:rFonts w:ascii="Tahoma" w:hAnsi="Tahoma" w:cs="Tahoma"/>
          <w:sz w:val="24"/>
          <w:szCs w:val="24"/>
        </w:rPr>
        <w:t>saw active service o</w:t>
      </w:r>
      <w:r w:rsidR="004214A8" w:rsidRPr="00FA7259">
        <w:rPr>
          <w:rFonts w:ascii="Tahoma" w:hAnsi="Tahoma" w:cs="Tahoma"/>
          <w:sz w:val="24"/>
          <w:szCs w:val="24"/>
        </w:rPr>
        <w:t>n</w:t>
      </w:r>
      <w:r w:rsidR="00D97B27" w:rsidRPr="00FA7259">
        <w:rPr>
          <w:rFonts w:ascii="Tahoma" w:hAnsi="Tahoma" w:cs="Tahoma"/>
          <w:sz w:val="24"/>
          <w:szCs w:val="24"/>
        </w:rPr>
        <w:t xml:space="preserve"> the Western Front in France.</w:t>
      </w:r>
      <w:r w:rsidR="00FA4FA8" w:rsidRPr="00FA7259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Harry was t</w:t>
      </w:r>
      <w:r w:rsidR="00CA3718" w:rsidRPr="00FA7259">
        <w:rPr>
          <w:rFonts w:ascii="Tahoma" w:hAnsi="Tahoma" w:cs="Tahoma"/>
          <w:sz w:val="24"/>
          <w:szCs w:val="24"/>
        </w:rPr>
        <w:t xml:space="preserve">aken on strength of </w:t>
      </w:r>
      <w:r w:rsidR="009C6952" w:rsidRPr="00FA7259">
        <w:rPr>
          <w:rFonts w:ascii="Tahoma" w:hAnsi="Tahoma" w:cs="Tahoma"/>
          <w:sz w:val="24"/>
          <w:szCs w:val="24"/>
        </w:rPr>
        <w:t>59</w:t>
      </w:r>
      <w:r w:rsidR="009C6952" w:rsidRPr="00FA7259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B</w:t>
      </w:r>
      <w:r w:rsidR="009C6952" w:rsidRPr="00FA7259">
        <w:rPr>
          <w:rFonts w:ascii="Tahoma" w:hAnsi="Tahoma" w:cs="Tahoma"/>
          <w:sz w:val="24"/>
          <w:szCs w:val="24"/>
        </w:rPr>
        <w:t>attalion</w:t>
      </w:r>
      <w:r w:rsidR="00CA3718" w:rsidRPr="00FA7259">
        <w:rPr>
          <w:rFonts w:ascii="Tahoma" w:hAnsi="Tahoma" w:cs="Tahoma"/>
          <w:sz w:val="24"/>
          <w:szCs w:val="24"/>
        </w:rPr>
        <w:t xml:space="preserve"> on 6</w:t>
      </w:r>
      <w:r w:rsidRPr="00FA7259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December 1916 and </w:t>
      </w:r>
      <w:r w:rsidR="00FA4FA8" w:rsidRPr="00FA7259">
        <w:rPr>
          <w:rFonts w:ascii="Tahoma" w:hAnsi="Tahoma" w:cs="Tahoma"/>
          <w:sz w:val="24"/>
          <w:szCs w:val="24"/>
        </w:rPr>
        <w:t>promoted from C</w:t>
      </w:r>
      <w:r w:rsidR="006428EF" w:rsidRPr="00FA7259">
        <w:rPr>
          <w:rFonts w:ascii="Tahoma" w:hAnsi="Tahoma" w:cs="Tahoma"/>
          <w:sz w:val="24"/>
          <w:szCs w:val="24"/>
        </w:rPr>
        <w:t>or</w:t>
      </w:r>
      <w:r w:rsidR="00FA4FA8" w:rsidRPr="00FA7259">
        <w:rPr>
          <w:rFonts w:ascii="Tahoma" w:hAnsi="Tahoma" w:cs="Tahoma"/>
          <w:sz w:val="24"/>
          <w:szCs w:val="24"/>
        </w:rPr>
        <w:t>p</w:t>
      </w:r>
      <w:r w:rsidR="006428EF" w:rsidRPr="00FA7259">
        <w:rPr>
          <w:rFonts w:ascii="Tahoma" w:hAnsi="Tahoma" w:cs="Tahoma"/>
          <w:sz w:val="24"/>
          <w:szCs w:val="24"/>
        </w:rPr>
        <w:t>ora</w:t>
      </w:r>
      <w:r w:rsidR="00FA4FA8" w:rsidRPr="00FA7259">
        <w:rPr>
          <w:rFonts w:ascii="Tahoma" w:hAnsi="Tahoma" w:cs="Tahoma"/>
          <w:sz w:val="24"/>
          <w:szCs w:val="24"/>
        </w:rPr>
        <w:t>l to S</w:t>
      </w:r>
      <w:r w:rsidR="006428EF" w:rsidRPr="00FA7259">
        <w:rPr>
          <w:rFonts w:ascii="Tahoma" w:hAnsi="Tahoma" w:cs="Tahoma"/>
          <w:sz w:val="24"/>
          <w:szCs w:val="24"/>
        </w:rPr>
        <w:t>er</w:t>
      </w:r>
      <w:r w:rsidR="00FA4FA8" w:rsidRPr="00FA7259">
        <w:rPr>
          <w:rFonts w:ascii="Tahoma" w:hAnsi="Tahoma" w:cs="Tahoma"/>
          <w:sz w:val="24"/>
          <w:szCs w:val="24"/>
        </w:rPr>
        <w:t>g</w:t>
      </w:r>
      <w:r w:rsidR="006428EF" w:rsidRPr="00FA7259">
        <w:rPr>
          <w:rFonts w:ascii="Tahoma" w:hAnsi="Tahoma" w:cs="Tahoma"/>
          <w:sz w:val="24"/>
          <w:szCs w:val="24"/>
        </w:rPr>
        <w:t>ean</w:t>
      </w:r>
      <w:r w:rsidR="00FA4FA8" w:rsidRPr="00FA7259">
        <w:rPr>
          <w:rFonts w:ascii="Tahoma" w:hAnsi="Tahoma" w:cs="Tahoma"/>
          <w:sz w:val="24"/>
          <w:szCs w:val="24"/>
        </w:rPr>
        <w:t>t 14</w:t>
      </w:r>
      <w:r w:rsidRPr="00FA7259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July </w:t>
      </w:r>
      <w:r w:rsidR="00FA4FA8" w:rsidRPr="00FA7259">
        <w:rPr>
          <w:rFonts w:ascii="Tahoma" w:hAnsi="Tahoma" w:cs="Tahoma"/>
          <w:sz w:val="24"/>
          <w:szCs w:val="24"/>
        </w:rPr>
        <w:t>1918.</w:t>
      </w:r>
    </w:p>
    <w:p w14:paraId="16D74D48" w14:textId="76743338" w:rsidR="00FA7259" w:rsidRDefault="00FA7259" w:rsidP="004214A8">
      <w:pPr>
        <w:rPr>
          <w:rFonts w:ascii="Tahoma" w:hAnsi="Tahoma" w:cs="Tahoma"/>
          <w:sz w:val="24"/>
          <w:szCs w:val="24"/>
        </w:rPr>
      </w:pPr>
    </w:p>
    <w:p w14:paraId="0D354FBE" w14:textId="6C9AD14D" w:rsidR="00321BD0" w:rsidRPr="00321BD0" w:rsidRDefault="00321BD0" w:rsidP="00321BD0">
      <w:pPr>
        <w:rPr>
          <w:rFonts w:ascii="Tahoma" w:hAnsi="Tahoma" w:cs="Tahoma"/>
          <w:sz w:val="24"/>
          <w:szCs w:val="24"/>
        </w:rPr>
      </w:pPr>
      <w:r w:rsidRPr="00321BD0">
        <w:rPr>
          <w:rFonts w:ascii="Tahoma" w:hAnsi="Tahoma" w:cs="Tahoma"/>
          <w:sz w:val="24"/>
          <w:szCs w:val="24"/>
        </w:rPr>
        <w:t>On 16th September 1917 he was promoted to Lance Corporal. In early November 1917 he was briefly used as a guard over soldiers in hospital and then returned to his unit.</w:t>
      </w:r>
    </w:p>
    <w:p w14:paraId="5140D9A7" w14:textId="329B40D1" w:rsidR="00321BD0" w:rsidRPr="00321BD0" w:rsidRDefault="00321BD0" w:rsidP="00321BD0">
      <w:pPr>
        <w:rPr>
          <w:rFonts w:ascii="Tahoma" w:hAnsi="Tahoma" w:cs="Tahoma"/>
          <w:sz w:val="24"/>
          <w:szCs w:val="24"/>
        </w:rPr>
      </w:pPr>
      <w:r w:rsidRPr="00321BD0">
        <w:rPr>
          <w:rFonts w:ascii="Tahoma" w:hAnsi="Tahoma" w:cs="Tahoma"/>
          <w:sz w:val="24"/>
          <w:szCs w:val="24"/>
        </w:rPr>
        <w:t>He was promoted to Corporal on 22nd May 1918 and then from Corporal to Sergeant on 14th July 1918.</w:t>
      </w:r>
    </w:p>
    <w:p w14:paraId="504D2949" w14:textId="2B009186" w:rsidR="00321BD0" w:rsidRDefault="00321BD0" w:rsidP="00321BD0">
      <w:pPr>
        <w:rPr>
          <w:rFonts w:ascii="Tahoma" w:hAnsi="Tahoma" w:cs="Tahoma"/>
          <w:sz w:val="24"/>
          <w:szCs w:val="24"/>
        </w:rPr>
      </w:pPr>
      <w:r w:rsidRPr="00321BD0">
        <w:rPr>
          <w:rFonts w:ascii="Tahoma" w:hAnsi="Tahoma" w:cs="Tahoma"/>
          <w:sz w:val="24"/>
          <w:szCs w:val="24"/>
        </w:rPr>
        <w:t>On 2nd October 1918 he was admitted to hospital with a gunshot wound to his leg.</w:t>
      </w:r>
    </w:p>
    <w:p w14:paraId="5CBC7522" w14:textId="0A5C6040" w:rsidR="00FA7259" w:rsidRDefault="00321BD0" w:rsidP="00321BD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59264" behindDoc="0" locked="0" layoutInCell="1" allowOverlap="1" wp14:anchorId="49E19006" wp14:editId="453DE296">
            <wp:simplePos x="0" y="0"/>
            <wp:positionH relativeFrom="column">
              <wp:posOffset>3886200</wp:posOffset>
            </wp:positionH>
            <wp:positionV relativeFrom="paragraph">
              <wp:posOffset>529590</wp:posOffset>
            </wp:positionV>
            <wp:extent cx="1835150" cy="12573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A anzac badge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01C" w:rsidRPr="00FA7259">
        <w:rPr>
          <w:rFonts w:ascii="Tahoma" w:hAnsi="Tahoma" w:cs="Tahoma"/>
          <w:sz w:val="24"/>
          <w:szCs w:val="24"/>
        </w:rPr>
        <w:t>He retur</w:t>
      </w:r>
      <w:r w:rsidR="006D22D5" w:rsidRPr="00FA7259">
        <w:rPr>
          <w:rFonts w:ascii="Tahoma" w:hAnsi="Tahoma" w:cs="Tahoma"/>
          <w:sz w:val="24"/>
          <w:szCs w:val="24"/>
        </w:rPr>
        <w:t>ned to Australia on the City of Exeter</w:t>
      </w:r>
      <w:r w:rsidR="007D401C" w:rsidRPr="00FA7259">
        <w:rPr>
          <w:rFonts w:ascii="Tahoma" w:hAnsi="Tahoma" w:cs="Tahoma"/>
          <w:sz w:val="24"/>
          <w:szCs w:val="24"/>
        </w:rPr>
        <w:t xml:space="preserve"> on</w:t>
      </w:r>
      <w:r w:rsidR="006D22D5" w:rsidRPr="00FA7259">
        <w:rPr>
          <w:rFonts w:ascii="Tahoma" w:hAnsi="Tahoma" w:cs="Tahoma"/>
          <w:sz w:val="24"/>
          <w:szCs w:val="24"/>
        </w:rPr>
        <w:t xml:space="preserve"> the 27</w:t>
      </w:r>
      <w:r w:rsidR="006D22D5" w:rsidRPr="00FA7259">
        <w:rPr>
          <w:rFonts w:ascii="Tahoma" w:hAnsi="Tahoma" w:cs="Tahoma"/>
          <w:sz w:val="24"/>
          <w:szCs w:val="24"/>
          <w:vertAlign w:val="superscript"/>
        </w:rPr>
        <w:t>th</w:t>
      </w:r>
      <w:r w:rsidR="006D22D5" w:rsidRPr="00FA7259">
        <w:rPr>
          <w:rFonts w:ascii="Tahoma" w:hAnsi="Tahoma" w:cs="Tahoma"/>
          <w:sz w:val="24"/>
          <w:szCs w:val="24"/>
        </w:rPr>
        <w:t xml:space="preserve"> February</w:t>
      </w:r>
      <w:r w:rsidR="007D401C" w:rsidRPr="00FA7259">
        <w:rPr>
          <w:rFonts w:ascii="Tahoma" w:hAnsi="Tahoma" w:cs="Tahoma"/>
          <w:sz w:val="24"/>
          <w:szCs w:val="24"/>
        </w:rPr>
        <w:t xml:space="preserve"> 1919.</w:t>
      </w:r>
      <w:r w:rsidR="00FA4FA8" w:rsidRPr="00FA7259">
        <w:rPr>
          <w:rFonts w:ascii="Tahoma" w:hAnsi="Tahoma" w:cs="Tahoma"/>
          <w:sz w:val="24"/>
          <w:szCs w:val="24"/>
        </w:rPr>
        <w:t xml:space="preserve"> Harry was discharged 19</w:t>
      </w:r>
      <w:r w:rsidR="00FA7259" w:rsidRPr="00FA7259">
        <w:rPr>
          <w:rFonts w:ascii="Tahoma" w:hAnsi="Tahoma" w:cs="Tahoma"/>
          <w:sz w:val="24"/>
          <w:szCs w:val="24"/>
          <w:vertAlign w:val="superscript"/>
        </w:rPr>
        <w:t>th</w:t>
      </w:r>
      <w:r w:rsidR="00FA7259">
        <w:rPr>
          <w:rFonts w:ascii="Tahoma" w:hAnsi="Tahoma" w:cs="Tahoma"/>
          <w:sz w:val="24"/>
          <w:szCs w:val="24"/>
        </w:rPr>
        <w:t xml:space="preserve"> April </w:t>
      </w:r>
      <w:r w:rsidR="00FA4FA8" w:rsidRPr="00FA7259">
        <w:rPr>
          <w:rFonts w:ascii="Tahoma" w:hAnsi="Tahoma" w:cs="Tahoma"/>
          <w:sz w:val="24"/>
          <w:szCs w:val="24"/>
        </w:rPr>
        <w:t xml:space="preserve">1919. </w:t>
      </w:r>
      <w:r w:rsidR="000A3AC3" w:rsidRPr="00FA7259">
        <w:rPr>
          <w:rFonts w:ascii="Tahoma" w:hAnsi="Tahoma" w:cs="Tahoma"/>
          <w:sz w:val="24"/>
          <w:szCs w:val="24"/>
        </w:rPr>
        <w:t xml:space="preserve"> </w:t>
      </w:r>
    </w:p>
    <w:p w14:paraId="44E6791C" w14:textId="1D2092EB" w:rsidR="00D97B27" w:rsidRPr="00FA7259" w:rsidRDefault="00FA7259" w:rsidP="004214A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Harry Albert Fowler</w:t>
      </w:r>
      <w:r w:rsidR="00792B0D" w:rsidRPr="00FA7259">
        <w:rPr>
          <w:rFonts w:ascii="Tahoma" w:hAnsi="Tahoma" w:cs="Tahoma"/>
          <w:sz w:val="24"/>
          <w:szCs w:val="24"/>
        </w:rPr>
        <w:t xml:space="preserve"> received the British War Medal and the Victory Medal.</w:t>
      </w:r>
      <w:r w:rsidR="000A3AC3" w:rsidRPr="00FA7259">
        <w:rPr>
          <w:rFonts w:ascii="Tahoma" w:hAnsi="Tahoma" w:cs="Tahoma"/>
          <w:sz w:val="24"/>
          <w:szCs w:val="24"/>
        </w:rPr>
        <w:t xml:space="preserve"> </w:t>
      </w:r>
      <w:r w:rsidR="006D22D5" w:rsidRPr="00FA7259">
        <w:rPr>
          <w:rFonts w:ascii="Tahoma" w:hAnsi="Tahoma" w:cs="Tahoma"/>
          <w:sz w:val="24"/>
          <w:szCs w:val="24"/>
        </w:rPr>
        <w:t>Harry</w:t>
      </w:r>
      <w:r w:rsidR="00D97B27" w:rsidRPr="00FA7259">
        <w:rPr>
          <w:rFonts w:ascii="Tahoma" w:hAnsi="Tahoma" w:cs="Tahoma"/>
          <w:sz w:val="24"/>
          <w:szCs w:val="24"/>
        </w:rPr>
        <w:t xml:space="preserve"> is commemorated o</w:t>
      </w:r>
      <w:r w:rsidR="004214A8" w:rsidRPr="00FA7259">
        <w:rPr>
          <w:rFonts w:ascii="Tahoma" w:hAnsi="Tahoma" w:cs="Tahoma"/>
          <w:sz w:val="24"/>
          <w:szCs w:val="24"/>
        </w:rPr>
        <w:t xml:space="preserve">n </w:t>
      </w:r>
      <w:r w:rsidR="00D97B27" w:rsidRPr="00FA7259">
        <w:rPr>
          <w:rFonts w:ascii="Tahoma" w:hAnsi="Tahoma" w:cs="Tahoma"/>
          <w:sz w:val="24"/>
          <w:szCs w:val="24"/>
        </w:rPr>
        <w:t xml:space="preserve">the </w:t>
      </w:r>
      <w:r w:rsidR="004214A8" w:rsidRPr="00FA7259">
        <w:rPr>
          <w:rFonts w:ascii="Tahoma" w:hAnsi="Tahoma" w:cs="Tahoma"/>
          <w:sz w:val="24"/>
          <w:szCs w:val="24"/>
        </w:rPr>
        <w:t xml:space="preserve">Greensborough </w:t>
      </w:r>
      <w:r w:rsidR="00FF515C" w:rsidRPr="00FA7259">
        <w:rPr>
          <w:rFonts w:ascii="Tahoma" w:hAnsi="Tahoma" w:cs="Tahoma"/>
          <w:sz w:val="24"/>
          <w:szCs w:val="24"/>
        </w:rPr>
        <w:t>S</w:t>
      </w:r>
      <w:r w:rsidR="006428EF" w:rsidRPr="00FA7259">
        <w:rPr>
          <w:rFonts w:ascii="Tahoma" w:hAnsi="Tahoma" w:cs="Tahoma"/>
          <w:sz w:val="24"/>
          <w:szCs w:val="24"/>
        </w:rPr>
        <w:t xml:space="preserve">tate </w:t>
      </w:r>
      <w:r w:rsidR="00FF515C" w:rsidRPr="00FA7259">
        <w:rPr>
          <w:rFonts w:ascii="Tahoma" w:hAnsi="Tahoma" w:cs="Tahoma"/>
          <w:sz w:val="24"/>
          <w:szCs w:val="24"/>
        </w:rPr>
        <w:t>S</w:t>
      </w:r>
      <w:r w:rsidR="006428EF" w:rsidRPr="00FA7259">
        <w:rPr>
          <w:rFonts w:ascii="Tahoma" w:hAnsi="Tahoma" w:cs="Tahoma"/>
          <w:sz w:val="24"/>
          <w:szCs w:val="24"/>
        </w:rPr>
        <w:t>chool</w:t>
      </w:r>
      <w:r w:rsidR="00FF515C" w:rsidRPr="00FA7259">
        <w:rPr>
          <w:rFonts w:ascii="Tahoma" w:hAnsi="Tahoma" w:cs="Tahoma"/>
          <w:sz w:val="24"/>
          <w:szCs w:val="24"/>
        </w:rPr>
        <w:t xml:space="preserve"> Hono</w:t>
      </w:r>
      <w:r w:rsidR="006428EF" w:rsidRPr="00FA7259">
        <w:rPr>
          <w:rFonts w:ascii="Tahoma" w:hAnsi="Tahoma" w:cs="Tahoma"/>
          <w:sz w:val="24"/>
          <w:szCs w:val="24"/>
        </w:rPr>
        <w:t>u</w:t>
      </w:r>
      <w:r w:rsidR="004214A8" w:rsidRPr="00FA7259">
        <w:rPr>
          <w:rFonts w:ascii="Tahoma" w:hAnsi="Tahoma" w:cs="Tahoma"/>
          <w:sz w:val="24"/>
          <w:szCs w:val="24"/>
        </w:rPr>
        <w:t xml:space="preserve">r Board </w:t>
      </w:r>
    </w:p>
    <w:p w14:paraId="0019D8B7" w14:textId="14E532AC" w:rsidR="004A2D42" w:rsidRPr="00FA7259" w:rsidRDefault="00FA7259" w:rsidP="00321BD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Sadly Harry p</w:t>
      </w:r>
      <w:r w:rsidR="00FF515C" w:rsidRPr="00FA7259">
        <w:rPr>
          <w:rFonts w:ascii="Tahoma" w:hAnsi="Tahoma" w:cs="Tahoma"/>
          <w:sz w:val="24"/>
          <w:szCs w:val="24"/>
        </w:rPr>
        <w:t xml:space="preserve">assed away </w:t>
      </w:r>
      <w:r w:rsidR="00786056" w:rsidRPr="00FA7259">
        <w:rPr>
          <w:rFonts w:ascii="Tahoma" w:hAnsi="Tahoma" w:cs="Tahoma"/>
          <w:sz w:val="24"/>
          <w:szCs w:val="24"/>
        </w:rPr>
        <w:t>in 1974</w:t>
      </w:r>
      <w:r w:rsidR="000A3AC3" w:rsidRPr="00FA7259">
        <w:rPr>
          <w:rFonts w:ascii="Tahoma" w:hAnsi="Tahoma" w:cs="Tahoma"/>
          <w:sz w:val="24"/>
          <w:szCs w:val="24"/>
        </w:rPr>
        <w:t xml:space="preserve"> and </w:t>
      </w:r>
      <w:r w:rsidR="00FA4FA8" w:rsidRPr="00FA7259">
        <w:rPr>
          <w:rFonts w:ascii="Tahoma" w:hAnsi="Tahoma" w:cs="Tahoma"/>
          <w:sz w:val="24"/>
          <w:szCs w:val="24"/>
        </w:rPr>
        <w:t xml:space="preserve">his wife </w:t>
      </w:r>
      <w:r w:rsidR="000A3AC3" w:rsidRPr="00FA7259">
        <w:rPr>
          <w:rFonts w:ascii="Tahoma" w:hAnsi="Tahoma" w:cs="Tahoma"/>
          <w:sz w:val="24"/>
          <w:szCs w:val="24"/>
        </w:rPr>
        <w:t>Elizabeth in 1994.</w:t>
      </w:r>
      <w:bookmarkStart w:id="1" w:name="_GoBack"/>
      <w:bookmarkEnd w:id="1"/>
    </w:p>
    <w:sectPr w:rsidR="004A2D42" w:rsidRPr="00FA7259" w:rsidSect="005C0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C59DC" w14:textId="77777777" w:rsidR="00A84A24" w:rsidRDefault="00A84A24" w:rsidP="0081322E">
      <w:pPr>
        <w:spacing w:after="0" w:line="240" w:lineRule="auto"/>
      </w:pPr>
      <w:r>
        <w:separator/>
      </w:r>
    </w:p>
  </w:endnote>
  <w:endnote w:type="continuationSeparator" w:id="0">
    <w:p w14:paraId="1712CB41" w14:textId="77777777" w:rsidR="00A84A24" w:rsidRDefault="00A84A24" w:rsidP="00813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59A47" w14:textId="77777777" w:rsidR="0081322E" w:rsidRDefault="008132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4A3F" w14:textId="77777777" w:rsidR="0081322E" w:rsidRDefault="0081322E" w:rsidP="0081322E">
    <w:pPr>
      <w:pStyle w:val="Footer"/>
      <w:jc w:val="center"/>
    </w:pPr>
    <w:r>
      <w:t>Greensborough Historical Society   World War I Project   2015-2017</w:t>
    </w:r>
  </w:p>
  <w:p w14:paraId="698A3019" w14:textId="77777777" w:rsidR="0081322E" w:rsidRDefault="0081322E">
    <w:pPr>
      <w:pStyle w:val="Footer"/>
    </w:pPr>
  </w:p>
  <w:p w14:paraId="75641E6C" w14:textId="77777777" w:rsidR="0081322E" w:rsidRDefault="008132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E6829" w14:textId="77777777" w:rsidR="0081322E" w:rsidRDefault="00813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9AE84" w14:textId="77777777" w:rsidR="00A84A24" w:rsidRDefault="00A84A24" w:rsidP="0081322E">
      <w:pPr>
        <w:spacing w:after="0" w:line="240" w:lineRule="auto"/>
      </w:pPr>
      <w:r>
        <w:separator/>
      </w:r>
    </w:p>
  </w:footnote>
  <w:footnote w:type="continuationSeparator" w:id="0">
    <w:p w14:paraId="17E34BE4" w14:textId="77777777" w:rsidR="00A84A24" w:rsidRDefault="00A84A24" w:rsidP="00813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368D1" w14:textId="77777777" w:rsidR="0081322E" w:rsidRDefault="008132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BEF44" w14:textId="77777777" w:rsidR="0081322E" w:rsidRDefault="008132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A80DE" w14:textId="77777777" w:rsidR="0081322E" w:rsidRDefault="008132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129"/>
    <w:rsid w:val="00064C6D"/>
    <w:rsid w:val="00074B8C"/>
    <w:rsid w:val="000A3AC3"/>
    <w:rsid w:val="000B326F"/>
    <w:rsid w:val="001821FC"/>
    <w:rsid w:val="00236908"/>
    <w:rsid w:val="002930C6"/>
    <w:rsid w:val="00321BD0"/>
    <w:rsid w:val="00363631"/>
    <w:rsid w:val="003B3FCE"/>
    <w:rsid w:val="003D6415"/>
    <w:rsid w:val="004214A8"/>
    <w:rsid w:val="004A2624"/>
    <w:rsid w:val="004A2D42"/>
    <w:rsid w:val="004D575B"/>
    <w:rsid w:val="00577665"/>
    <w:rsid w:val="005C04AE"/>
    <w:rsid w:val="005D5DA1"/>
    <w:rsid w:val="006428EF"/>
    <w:rsid w:val="00694AD1"/>
    <w:rsid w:val="006D22D5"/>
    <w:rsid w:val="00786056"/>
    <w:rsid w:val="00792B0D"/>
    <w:rsid w:val="007A4883"/>
    <w:rsid w:val="007D08F3"/>
    <w:rsid w:val="007D401C"/>
    <w:rsid w:val="0081322E"/>
    <w:rsid w:val="009102DB"/>
    <w:rsid w:val="009A29A4"/>
    <w:rsid w:val="009C6952"/>
    <w:rsid w:val="009D464F"/>
    <w:rsid w:val="00A303F6"/>
    <w:rsid w:val="00A84A24"/>
    <w:rsid w:val="00B24327"/>
    <w:rsid w:val="00BB1A90"/>
    <w:rsid w:val="00CA3718"/>
    <w:rsid w:val="00CB1129"/>
    <w:rsid w:val="00CD1E4C"/>
    <w:rsid w:val="00D72A27"/>
    <w:rsid w:val="00D9180C"/>
    <w:rsid w:val="00D97B27"/>
    <w:rsid w:val="00F87A6B"/>
    <w:rsid w:val="00FA4FA8"/>
    <w:rsid w:val="00FA7259"/>
    <w:rsid w:val="00FB2A18"/>
    <w:rsid w:val="00FF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1E0FB"/>
  <w15:docId w15:val="{522AEA06-7A2F-457C-B8E5-AAC54A87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22E"/>
  </w:style>
  <w:style w:type="paragraph" w:styleId="Footer">
    <w:name w:val="footer"/>
    <w:basedOn w:val="Normal"/>
    <w:link w:val="FooterChar"/>
    <w:uiPriority w:val="99"/>
    <w:unhideWhenUsed/>
    <w:rsid w:val="00813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Smith</dc:creator>
  <cp:keywords/>
  <dc:description/>
  <cp:lastModifiedBy>Sue Ballantyne</cp:lastModifiedBy>
  <cp:revision>8</cp:revision>
  <dcterms:created xsi:type="dcterms:W3CDTF">2015-10-28T10:10:00Z</dcterms:created>
  <dcterms:modified xsi:type="dcterms:W3CDTF">2018-02-03T06:11:00Z</dcterms:modified>
</cp:coreProperties>
</file>