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58" w:rsidRPr="00486A8F" w:rsidRDefault="00141B58" w:rsidP="00141B58">
      <w:pPr>
        <w:rPr>
          <w:rFonts w:ascii="Tahoma" w:hAnsi="Tahoma" w:cs="Tahoma"/>
          <w:sz w:val="36"/>
          <w:szCs w:val="36"/>
        </w:rPr>
      </w:pPr>
      <w:r w:rsidRPr="00486A8F">
        <w:rPr>
          <w:rFonts w:ascii="Tahoma" w:hAnsi="Tahoma" w:cs="Tahoma"/>
          <w:sz w:val="36"/>
          <w:szCs w:val="36"/>
        </w:rPr>
        <w:t>Peter Killen</w:t>
      </w:r>
    </w:p>
    <w:p w:rsidR="00141B58" w:rsidRPr="008A375B" w:rsidRDefault="00141B58" w:rsidP="00141B58">
      <w:pPr>
        <w:rPr>
          <w:rFonts w:ascii="Tahoma" w:hAnsi="Tahoma" w:cs="Tahoma"/>
          <w:sz w:val="24"/>
          <w:szCs w:val="24"/>
        </w:rPr>
      </w:pPr>
      <w:r w:rsidRPr="008A375B">
        <w:rPr>
          <w:rFonts w:ascii="Tahoma" w:hAnsi="Tahoma" w:cs="Tahoma"/>
          <w:sz w:val="24"/>
          <w:szCs w:val="24"/>
        </w:rPr>
        <w:t>Service No. 1968</w:t>
      </w:r>
    </w:p>
    <w:p w:rsidR="00141B58" w:rsidRPr="008A375B" w:rsidRDefault="00141B58" w:rsidP="00141B58">
      <w:pPr>
        <w:rPr>
          <w:rFonts w:ascii="Tahoma" w:hAnsi="Tahoma" w:cs="Tahoma"/>
          <w:sz w:val="24"/>
          <w:szCs w:val="24"/>
        </w:rPr>
      </w:pPr>
      <w:r w:rsidRPr="008A375B">
        <w:rPr>
          <w:rFonts w:ascii="Tahoma" w:hAnsi="Tahoma" w:cs="Tahoma"/>
          <w:sz w:val="24"/>
          <w:szCs w:val="24"/>
        </w:rPr>
        <w:t xml:space="preserve">Rank: Private </w:t>
      </w:r>
    </w:p>
    <w:p w:rsidR="00141B58" w:rsidRPr="008A375B" w:rsidRDefault="00141B58" w:rsidP="00141B58">
      <w:pPr>
        <w:rPr>
          <w:rFonts w:ascii="Tahoma" w:hAnsi="Tahoma" w:cs="Tahoma"/>
          <w:sz w:val="24"/>
          <w:szCs w:val="24"/>
        </w:rPr>
      </w:pPr>
      <w:r w:rsidRPr="008A375B">
        <w:rPr>
          <w:rFonts w:ascii="Tahoma" w:hAnsi="Tahoma" w:cs="Tahoma"/>
          <w:sz w:val="24"/>
          <w:szCs w:val="24"/>
        </w:rPr>
        <w:t xml:space="preserve">Unit: </w:t>
      </w:r>
      <w:r w:rsidRPr="008A375B">
        <w:rPr>
          <w:rFonts w:ascii="Tahoma" w:eastAsia="Times New Roman" w:hAnsi="Tahoma" w:cs="Tahoma"/>
          <w:sz w:val="24"/>
          <w:szCs w:val="24"/>
        </w:rPr>
        <w:t>14</w:t>
      </w:r>
      <w:r w:rsidRPr="008A375B">
        <w:rPr>
          <w:rFonts w:ascii="Tahoma" w:eastAsia="Times New Roman" w:hAnsi="Tahoma" w:cs="Tahoma"/>
          <w:sz w:val="24"/>
          <w:szCs w:val="24"/>
          <w:vertAlign w:val="superscript"/>
        </w:rPr>
        <w:t>th</w:t>
      </w:r>
      <w:r w:rsidRPr="008A375B">
        <w:rPr>
          <w:rFonts w:ascii="Tahoma" w:eastAsia="Times New Roman" w:hAnsi="Tahoma" w:cs="Tahoma"/>
          <w:sz w:val="24"/>
          <w:szCs w:val="24"/>
        </w:rPr>
        <w:t xml:space="preserve"> Battalion</w:t>
      </w:r>
    </w:p>
    <w:p w:rsidR="00141B58" w:rsidRPr="008A375B" w:rsidRDefault="00141B58" w:rsidP="00141B58">
      <w:pPr>
        <w:rPr>
          <w:rFonts w:ascii="Tahoma" w:hAnsi="Tahoma" w:cs="Tahoma"/>
          <w:sz w:val="24"/>
          <w:szCs w:val="24"/>
        </w:rPr>
      </w:pPr>
      <w:r w:rsidRPr="008A375B">
        <w:rPr>
          <w:rFonts w:ascii="Tahoma" w:hAnsi="Tahoma" w:cs="Tahoma"/>
          <w:sz w:val="24"/>
          <w:szCs w:val="24"/>
        </w:rPr>
        <w:t xml:space="preserve">Peter Killen was born in </w:t>
      </w:r>
      <w:proofErr w:type="spellStart"/>
      <w:r w:rsidRPr="008A375B">
        <w:rPr>
          <w:rFonts w:ascii="Tahoma" w:hAnsi="Tahoma" w:cs="Tahoma"/>
          <w:sz w:val="24"/>
          <w:szCs w:val="24"/>
        </w:rPr>
        <w:t>Stawell</w:t>
      </w:r>
      <w:proofErr w:type="spellEnd"/>
      <w:r w:rsidRPr="008A375B">
        <w:rPr>
          <w:rFonts w:ascii="Tahoma" w:hAnsi="Tahoma" w:cs="Tahoma"/>
          <w:sz w:val="24"/>
          <w:szCs w:val="24"/>
        </w:rPr>
        <w:t xml:space="preserve"> in 1884, the son of James Killen and Sarah McGinley. At the time of his enlistment his wife Lily and two sons were living at North Fitzroy, but when Lily is given as next of kin, her address is c/o Post Office Greensborough. He was 30 years old and working as a driver when he enlisted on 15</w:t>
      </w:r>
      <w:r w:rsidRPr="008A375B">
        <w:rPr>
          <w:rFonts w:ascii="Tahoma" w:hAnsi="Tahoma" w:cs="Tahoma"/>
          <w:sz w:val="24"/>
          <w:szCs w:val="24"/>
          <w:vertAlign w:val="superscript"/>
        </w:rPr>
        <w:t>th</w:t>
      </w:r>
      <w:r w:rsidRPr="008A375B">
        <w:rPr>
          <w:rFonts w:ascii="Tahoma" w:hAnsi="Tahoma" w:cs="Tahoma"/>
          <w:sz w:val="24"/>
          <w:szCs w:val="24"/>
        </w:rPr>
        <w:t xml:space="preserve"> January 1915. After training he travelled on HMAT </w:t>
      </w:r>
      <w:proofErr w:type="spellStart"/>
      <w:r w:rsidRPr="008A375B">
        <w:rPr>
          <w:rFonts w:ascii="Tahoma" w:hAnsi="Tahoma" w:cs="Tahoma"/>
          <w:sz w:val="24"/>
          <w:szCs w:val="24"/>
        </w:rPr>
        <w:t>Hororata</w:t>
      </w:r>
      <w:proofErr w:type="spellEnd"/>
      <w:r w:rsidRPr="008A375B">
        <w:rPr>
          <w:rFonts w:ascii="Tahoma" w:hAnsi="Tahoma" w:cs="Tahoma"/>
          <w:sz w:val="24"/>
          <w:szCs w:val="24"/>
        </w:rPr>
        <w:t xml:space="preserve"> A20 and landed in the Dardanelles.                                             He was taken on strength in July 1915 and saw active service in Gallipoli.</w:t>
      </w:r>
    </w:p>
    <w:p w:rsidR="00141B58" w:rsidRPr="008A375B" w:rsidRDefault="00141B58" w:rsidP="00141B58">
      <w:pPr>
        <w:rPr>
          <w:rFonts w:ascii="Tahoma" w:hAnsi="Tahoma" w:cs="Tahoma"/>
          <w:sz w:val="24"/>
          <w:szCs w:val="24"/>
        </w:rPr>
      </w:pPr>
      <w:r w:rsidRPr="008A375B">
        <w:rPr>
          <w:rFonts w:ascii="Tahoma" w:hAnsi="Tahoma" w:cs="Tahoma"/>
          <w:sz w:val="24"/>
          <w:szCs w:val="24"/>
        </w:rPr>
        <w:t>Peter Killen was killed in action 21</w:t>
      </w:r>
      <w:r w:rsidRPr="008A375B">
        <w:rPr>
          <w:rFonts w:ascii="Tahoma" w:hAnsi="Tahoma" w:cs="Tahoma"/>
          <w:sz w:val="24"/>
          <w:szCs w:val="24"/>
          <w:vertAlign w:val="superscript"/>
        </w:rPr>
        <w:t>st</w:t>
      </w:r>
      <w:r w:rsidRPr="008A375B">
        <w:rPr>
          <w:rFonts w:ascii="Tahoma" w:hAnsi="Tahoma" w:cs="Tahoma"/>
          <w:sz w:val="24"/>
          <w:szCs w:val="24"/>
        </w:rPr>
        <w:t xml:space="preserve"> August 1915 at Lone Pine. He is commemorated at Lone Pine. </w:t>
      </w:r>
    </w:p>
    <w:p w:rsidR="00141B58" w:rsidRPr="008A375B" w:rsidRDefault="00141B58" w:rsidP="00141B58">
      <w:pPr>
        <w:rPr>
          <w:rFonts w:ascii="Tahoma" w:hAnsi="Tahoma" w:cs="Tahoma"/>
          <w:sz w:val="24"/>
          <w:szCs w:val="24"/>
        </w:rPr>
      </w:pPr>
      <w:r w:rsidRPr="008A375B">
        <w:rPr>
          <w:rFonts w:ascii="Tahoma" w:hAnsi="Tahoma" w:cs="Tahoma"/>
          <w:sz w:val="24"/>
          <w:szCs w:val="24"/>
        </w:rPr>
        <w:t>Peter’s wife was notified on 16</w:t>
      </w:r>
      <w:r w:rsidRPr="008A375B">
        <w:rPr>
          <w:rFonts w:ascii="Tahoma" w:hAnsi="Tahoma" w:cs="Tahoma"/>
          <w:sz w:val="24"/>
          <w:szCs w:val="24"/>
          <w:vertAlign w:val="superscript"/>
        </w:rPr>
        <w:t>th</w:t>
      </w:r>
      <w:r w:rsidRPr="008A375B">
        <w:rPr>
          <w:rFonts w:ascii="Tahoma" w:hAnsi="Tahoma" w:cs="Tahoma"/>
          <w:sz w:val="24"/>
          <w:szCs w:val="24"/>
        </w:rPr>
        <w:t xml:space="preserve"> September 1915 that he was missing following a report from another soldier that he was wounded. There was no confirmation of his death and le</w:t>
      </w:r>
      <w:r w:rsidR="00A13DFF">
        <w:rPr>
          <w:rFonts w:ascii="Tahoma" w:hAnsi="Tahoma" w:cs="Tahoma"/>
          <w:sz w:val="24"/>
          <w:szCs w:val="24"/>
        </w:rPr>
        <w:t>tters from Lily Killen to Base R</w:t>
      </w:r>
      <w:r w:rsidRPr="008A375B">
        <w:rPr>
          <w:rFonts w:ascii="Tahoma" w:hAnsi="Tahoma" w:cs="Tahoma"/>
          <w:sz w:val="24"/>
          <w:szCs w:val="24"/>
        </w:rPr>
        <w:t>ecords Melbourne indicate her anxiety and grief at not knowing her husband’s fate and her financial difficulties. Lily an</w:t>
      </w:r>
      <w:r w:rsidR="00A13DFF">
        <w:rPr>
          <w:rFonts w:ascii="Tahoma" w:hAnsi="Tahoma" w:cs="Tahoma"/>
          <w:sz w:val="24"/>
          <w:szCs w:val="24"/>
        </w:rPr>
        <w:t xml:space="preserve">d her sons James and Peter </w:t>
      </w:r>
      <w:proofErr w:type="spellStart"/>
      <w:r w:rsidR="00A13DFF">
        <w:rPr>
          <w:rFonts w:ascii="Tahoma" w:hAnsi="Tahoma" w:cs="Tahoma"/>
          <w:sz w:val="24"/>
          <w:szCs w:val="24"/>
        </w:rPr>
        <w:t>jnr</w:t>
      </w:r>
      <w:proofErr w:type="spellEnd"/>
      <w:r w:rsidR="00A13DFF">
        <w:rPr>
          <w:rFonts w:ascii="Tahoma" w:hAnsi="Tahoma" w:cs="Tahoma"/>
          <w:sz w:val="24"/>
          <w:szCs w:val="24"/>
        </w:rPr>
        <w:t xml:space="preserve"> we</w:t>
      </w:r>
      <w:r w:rsidRPr="008A375B">
        <w:rPr>
          <w:rFonts w:ascii="Tahoma" w:hAnsi="Tahoma" w:cs="Tahoma"/>
          <w:sz w:val="24"/>
          <w:szCs w:val="24"/>
        </w:rPr>
        <w:t>re granted pensions from July 1916. Peter Killen’s death was finally confirmed by a Court of Enquiry in May 1916.</w:t>
      </w:r>
    </w:p>
    <w:p w:rsidR="00141B58" w:rsidRPr="008A375B" w:rsidRDefault="00141B58" w:rsidP="00141B58">
      <w:pPr>
        <w:rPr>
          <w:rFonts w:ascii="Tahoma" w:hAnsi="Tahoma" w:cs="Tahoma"/>
          <w:sz w:val="24"/>
          <w:szCs w:val="24"/>
        </w:rPr>
      </w:pPr>
      <w:r w:rsidRPr="008A375B">
        <w:rPr>
          <w:rFonts w:ascii="Tahoma" w:hAnsi="Tahoma" w:cs="Tahoma"/>
          <w:sz w:val="24"/>
          <w:szCs w:val="24"/>
        </w:rPr>
        <w:t xml:space="preserve">He was awarded the 1914/15 Star, British War Medal, Victory Medal, Memorial Plaque and Scroll. In 1967, his son James Killen applied for his father’s Gallipoli Medallion.   </w:t>
      </w:r>
    </w:p>
    <w:p w:rsidR="00141B58" w:rsidRPr="008A375B" w:rsidRDefault="00141B58" w:rsidP="00141B58">
      <w:pPr>
        <w:rPr>
          <w:rFonts w:ascii="Tahoma" w:hAnsi="Tahoma" w:cs="Tahoma"/>
          <w:sz w:val="24"/>
          <w:szCs w:val="24"/>
        </w:rPr>
      </w:pPr>
      <w:r w:rsidRPr="008A375B">
        <w:rPr>
          <w:rFonts w:ascii="Tahoma" w:hAnsi="Tahoma" w:cs="Tahoma"/>
          <w:sz w:val="24"/>
          <w:szCs w:val="24"/>
        </w:rPr>
        <w:t>Peter Killen is commemorated in Greensborough on the Fallen Soldier’s Memorial, and the Greensborough and District Honour Board at the Greensborough RSL.</w:t>
      </w:r>
    </w:p>
    <w:p w:rsidR="000F6599" w:rsidRDefault="00CA332C"/>
    <w:p w:rsidR="000155A6" w:rsidRDefault="000155A6"/>
    <w:sectPr w:rsidR="000155A6" w:rsidSect="00EC1A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2C" w:rsidRDefault="00CA332C" w:rsidP="00C945E5">
      <w:pPr>
        <w:spacing w:after="0" w:line="240" w:lineRule="auto"/>
      </w:pPr>
      <w:r>
        <w:separator/>
      </w:r>
    </w:p>
  </w:endnote>
  <w:endnote w:type="continuationSeparator" w:id="0">
    <w:p w:rsidR="00CA332C" w:rsidRDefault="00CA332C" w:rsidP="00C9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E5" w:rsidRDefault="00C94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E5" w:rsidRDefault="00C945E5" w:rsidP="00C945E5">
    <w:pPr>
      <w:pStyle w:val="Footer"/>
      <w:jc w:val="center"/>
    </w:pPr>
    <w:r>
      <w:t>Greensborough Historical Society   World War I Project   2015-2017</w:t>
    </w:r>
  </w:p>
  <w:p w:rsidR="00C945E5" w:rsidRDefault="00C945E5">
    <w:pPr>
      <w:pStyle w:val="Footer"/>
    </w:pPr>
    <w:bookmarkStart w:id="0" w:name="_GoBack"/>
    <w:bookmarkEnd w:id="0"/>
  </w:p>
  <w:p w:rsidR="00C945E5" w:rsidRDefault="00C94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E5" w:rsidRDefault="00C94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2C" w:rsidRDefault="00CA332C" w:rsidP="00C945E5">
      <w:pPr>
        <w:spacing w:after="0" w:line="240" w:lineRule="auto"/>
      </w:pPr>
      <w:r>
        <w:separator/>
      </w:r>
    </w:p>
  </w:footnote>
  <w:footnote w:type="continuationSeparator" w:id="0">
    <w:p w:rsidR="00CA332C" w:rsidRDefault="00CA332C" w:rsidP="00C9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E5" w:rsidRDefault="00C94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E5" w:rsidRDefault="00C94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E5" w:rsidRDefault="00C94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1B58"/>
    <w:rsid w:val="000155A6"/>
    <w:rsid w:val="00141B58"/>
    <w:rsid w:val="00486A8F"/>
    <w:rsid w:val="00577665"/>
    <w:rsid w:val="00747CCA"/>
    <w:rsid w:val="00A13DFF"/>
    <w:rsid w:val="00B24327"/>
    <w:rsid w:val="00C945E5"/>
    <w:rsid w:val="00CA332C"/>
    <w:rsid w:val="00E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CC107-3291-4BB2-B180-506757F7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5E5"/>
  </w:style>
  <w:style w:type="paragraph" w:styleId="Footer">
    <w:name w:val="footer"/>
    <w:basedOn w:val="Normal"/>
    <w:link w:val="FooterChar"/>
    <w:uiPriority w:val="99"/>
    <w:unhideWhenUsed/>
    <w:rsid w:val="00C94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7</cp:revision>
  <dcterms:created xsi:type="dcterms:W3CDTF">2015-11-04T10:14:00Z</dcterms:created>
  <dcterms:modified xsi:type="dcterms:W3CDTF">2017-05-13T10:10:00Z</dcterms:modified>
</cp:coreProperties>
</file>