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68" w:rsidRPr="009D7AF6" w:rsidRDefault="00B17361">
      <w:pPr>
        <w:rPr>
          <w:sz w:val="32"/>
          <w:szCs w:val="32"/>
        </w:rPr>
      </w:pPr>
      <w:r w:rsidRPr="009D7AF6">
        <w:rPr>
          <w:sz w:val="32"/>
          <w:szCs w:val="32"/>
        </w:rPr>
        <w:t>‘</w:t>
      </w:r>
      <w:r w:rsidRPr="009D7AF6">
        <w:rPr>
          <w:b/>
          <w:sz w:val="32"/>
          <w:szCs w:val="32"/>
          <w:u w:val="single"/>
        </w:rPr>
        <w:t>Dynamite</w:t>
      </w:r>
      <w:r w:rsidRPr="009D7AF6">
        <w:rPr>
          <w:sz w:val="32"/>
          <w:szCs w:val="32"/>
        </w:rPr>
        <w:t>’ Andrews:</w:t>
      </w:r>
    </w:p>
    <w:p w:rsidR="00B17361" w:rsidRDefault="00B17361" w:rsidP="00B17361">
      <w:pPr>
        <w:rPr>
          <w:b/>
          <w:bCs/>
        </w:rPr>
      </w:pPr>
      <w:r w:rsidRPr="00B17361">
        <w:rPr>
          <w:b/>
          <w:bCs/>
        </w:rPr>
        <w:t xml:space="preserve">For many years Mr. Andrews served as Station Master. He was nicknamed Dynamite for obvious reasons. He made it loud and clear that he would stand no nonsense or bad behaviour on his station. </w:t>
      </w:r>
      <w:r>
        <w:rPr>
          <w:b/>
          <w:bCs/>
        </w:rPr>
        <w:t xml:space="preserve"> </w:t>
      </w:r>
      <w:r w:rsidRPr="00B17361">
        <w:rPr>
          <w:b/>
          <w:bCs/>
        </w:rPr>
        <w:t>It worked because most kids were scared of him.</w:t>
      </w:r>
      <w:r>
        <w:rPr>
          <w:b/>
          <w:bCs/>
        </w:rPr>
        <w:t xml:space="preserve"> [</w:t>
      </w:r>
      <w:r w:rsidRPr="00157D95">
        <w:rPr>
          <w:b/>
          <w:bCs/>
          <w:u w:val="single"/>
          <w:lang w:val="en-US"/>
        </w:rPr>
        <w:t xml:space="preserve">Memoirs </w:t>
      </w:r>
      <w:r w:rsidRPr="00157D95">
        <w:rPr>
          <w:b/>
          <w:bCs/>
          <w:u w:val="single"/>
        </w:rPr>
        <w:t>Elaine Rank nee Barnett</w:t>
      </w:r>
      <w:r>
        <w:rPr>
          <w:b/>
          <w:bCs/>
        </w:rPr>
        <w:t>]</w:t>
      </w:r>
    </w:p>
    <w:p w:rsidR="00B17361" w:rsidRDefault="00157D95" w:rsidP="00B17361">
      <w:pPr>
        <w:rPr>
          <w:b/>
          <w:bCs/>
        </w:rPr>
      </w:pPr>
      <w:r>
        <w:rPr>
          <w:b/>
          <w:bCs/>
        </w:rPr>
        <w:t>-----------------------------------------------------------------------------------------------------------------------------</w:t>
      </w:r>
    </w:p>
    <w:p w:rsidR="00B17361" w:rsidRDefault="00B17361" w:rsidP="00B17361">
      <w:pPr>
        <w:pBdr>
          <w:bottom w:val="single" w:sz="6" w:space="1" w:color="auto"/>
        </w:pBdr>
        <w:rPr>
          <w:b/>
          <w:bCs/>
        </w:rPr>
      </w:pPr>
      <w:r w:rsidRPr="00157D95">
        <w:rPr>
          <w:b/>
          <w:bCs/>
          <w:u w:val="single"/>
        </w:rPr>
        <w:t>Marcus Wheeler</w:t>
      </w:r>
      <w:r w:rsidRPr="00B17361">
        <w:rPr>
          <w:b/>
          <w:bCs/>
        </w:rPr>
        <w:t xml:space="preserve"> </w:t>
      </w:r>
      <w:r>
        <w:rPr>
          <w:b/>
          <w:bCs/>
        </w:rPr>
        <w:t xml:space="preserve">(GHS Member nephew of Maureen Jones] </w:t>
      </w:r>
      <w:r w:rsidRPr="00B17361">
        <w:rPr>
          <w:b/>
          <w:bCs/>
        </w:rPr>
        <w:t>lived at 13 Simms Road and</w:t>
      </w:r>
      <w:r w:rsidR="00157D95">
        <w:rPr>
          <w:b/>
          <w:bCs/>
        </w:rPr>
        <w:br/>
      </w:r>
      <w:r w:rsidRPr="00B17361">
        <w:rPr>
          <w:b/>
          <w:bCs/>
        </w:rPr>
        <w:t xml:space="preserve">Dynamite Andrews (who ‘ruled’ the Greensborough Station) </w:t>
      </w:r>
      <w:r>
        <w:rPr>
          <w:b/>
          <w:bCs/>
        </w:rPr>
        <w:t xml:space="preserve">lived </w:t>
      </w:r>
      <w:r w:rsidRPr="00B17361">
        <w:rPr>
          <w:b/>
          <w:bCs/>
        </w:rPr>
        <w:t>at 11 Simms Road.</w:t>
      </w:r>
    </w:p>
    <w:p w:rsidR="00114A9E" w:rsidRDefault="00114A9E" w:rsidP="00114A9E">
      <w:r>
        <w:t>At a ‘</w:t>
      </w:r>
      <w:r w:rsidRPr="00114A9E">
        <w:rPr>
          <w:u w:val="single"/>
        </w:rPr>
        <w:t>Montmorency Walk</w:t>
      </w:r>
      <w:r>
        <w:t>’ held by the Eltham Historical Society on Sunday 4</w:t>
      </w:r>
      <w:r w:rsidRPr="00114A9E">
        <w:rPr>
          <w:vertAlign w:val="superscript"/>
        </w:rPr>
        <w:t>th</w:t>
      </w:r>
      <w:r>
        <w:t xml:space="preserve"> July, 2015, the group walked past the former residence of Mr Andrews and his name was mentioned. Someone said t</w:t>
      </w:r>
      <w:r w:rsidR="00FE598B">
        <w:t>hat D</w:t>
      </w:r>
      <w:r>
        <w:t>ynamite certainly had a loud and commanding voice, and did indeed have train passengers well and truly under his control.  He used to shut the station gate, that gave access to the platform, before each train departed.  If a passenger arrived late (and in a hurry to catch the train before its imminent departure), Dynamite would not open the gate. The passenger would have to wait until the departing train had left the stat</w:t>
      </w:r>
      <w:r w:rsidR="006E39C6">
        <w:t>ion before Dynamite would open the platform gate</w:t>
      </w:r>
      <w:r>
        <w:t xml:space="preserve"> again. A solitary lesson indeed to students who had to face the wr</w:t>
      </w:r>
      <w:r w:rsidR="006E39C6">
        <w:t>ath</w:t>
      </w:r>
      <w:r>
        <w:t xml:space="preserve"> of their teacher, on arriving late </w:t>
      </w:r>
      <w:r w:rsidR="006E39C6">
        <w:t>for</w:t>
      </w:r>
      <w:r>
        <w:t xml:space="preserve"> school, </w:t>
      </w:r>
      <w:bookmarkStart w:id="0" w:name="_GoBack"/>
      <w:bookmarkEnd w:id="0"/>
      <w:r w:rsidR="009D7AF6">
        <w:t>after catching</w:t>
      </w:r>
      <w:r>
        <w:t xml:space="preserve"> the following train.</w:t>
      </w:r>
    </w:p>
    <w:p w:rsidR="00C375A5" w:rsidRDefault="00C375A5" w:rsidP="00114A9E">
      <w:pPr>
        <w:rPr>
          <w:b/>
          <w:bCs/>
        </w:rPr>
      </w:pPr>
      <w:r>
        <w:t>------------------------------------------------------------------------------------------------------------------------------</w:t>
      </w:r>
    </w:p>
    <w:p w:rsidR="00157D95" w:rsidRDefault="00157D95" w:rsidP="00B17361">
      <w:pPr>
        <w:rPr>
          <w:b/>
          <w:bCs/>
        </w:rPr>
      </w:pPr>
      <w:r>
        <w:rPr>
          <w:b/>
          <w:bCs/>
        </w:rPr>
        <w:t xml:space="preserve">In the old Eltham Building permits register – held at Eltham Historical Society, I </w:t>
      </w:r>
      <w:r w:rsidR="00596970">
        <w:rPr>
          <w:b/>
          <w:bCs/>
        </w:rPr>
        <w:t xml:space="preserve">sighted in 2016, </w:t>
      </w:r>
      <w:r>
        <w:rPr>
          <w:b/>
          <w:bCs/>
        </w:rPr>
        <w:t>two applications from Mr. J. Andrews:</w:t>
      </w:r>
    </w:p>
    <w:tbl>
      <w:tblPr>
        <w:tblW w:w="9056" w:type="dxa"/>
        <w:tblInd w:w="93" w:type="dxa"/>
        <w:tblLook w:val="04A0" w:firstRow="1" w:lastRow="0" w:firstColumn="1" w:lastColumn="0" w:noHBand="0" w:noVBand="1"/>
      </w:tblPr>
      <w:tblGrid>
        <w:gridCol w:w="1158"/>
        <w:gridCol w:w="2497"/>
        <w:gridCol w:w="487"/>
        <w:gridCol w:w="1840"/>
        <w:gridCol w:w="617"/>
        <w:gridCol w:w="264"/>
        <w:gridCol w:w="2193"/>
      </w:tblGrid>
      <w:tr w:rsidR="00157D95" w:rsidRPr="00157D95" w:rsidTr="00157D95">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right"/>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14/06/1949</w:t>
            </w:r>
          </w:p>
        </w:tc>
        <w:tc>
          <w:tcPr>
            <w:tcW w:w="2497"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Poultry Pens</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center"/>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11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Sims Road</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right"/>
              <w:rPr>
                <w:rFonts w:ascii="Comic Sans MS" w:eastAsia="Times New Roman" w:hAnsi="Comic Sans MS" w:cs="Calibri"/>
                <w:color w:val="000000"/>
                <w:sz w:val="14"/>
                <w:szCs w:val="14"/>
                <w:lang w:eastAsia="en-AU"/>
              </w:rPr>
            </w:pPr>
            <w:r>
              <w:rPr>
                <w:rFonts w:ascii="Comic Sans MS" w:eastAsia="Times New Roman" w:hAnsi="Comic Sans MS" w:cs="Calibri"/>
                <w:color w:val="000000"/>
                <w:sz w:val="14"/>
                <w:szCs w:val="14"/>
                <w:lang w:eastAsia="en-AU"/>
              </w:rPr>
              <w:t>£</w:t>
            </w:r>
            <w:r w:rsidRPr="00157D95">
              <w:rPr>
                <w:rFonts w:ascii="Comic Sans MS" w:eastAsia="Times New Roman" w:hAnsi="Comic Sans MS" w:cs="Calibri"/>
                <w:color w:val="000000"/>
                <w:sz w:val="14"/>
                <w:szCs w:val="14"/>
                <w:lang w:eastAsia="en-AU"/>
              </w:rPr>
              <w:t xml:space="preserve">50 </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 </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proofErr w:type="spellStart"/>
            <w:proofErr w:type="gramStart"/>
            <w:r w:rsidRPr="00157D95">
              <w:rPr>
                <w:rFonts w:ascii="Comic Sans MS" w:eastAsia="Times New Roman" w:hAnsi="Comic Sans MS" w:cs="Calibri"/>
                <w:color w:val="000000"/>
                <w:sz w:val="14"/>
                <w:szCs w:val="14"/>
                <w:lang w:eastAsia="en-AU"/>
              </w:rPr>
              <w:t>J.Andrews</w:t>
            </w:r>
            <w:proofErr w:type="spellEnd"/>
            <w:proofErr w:type="gramEnd"/>
          </w:p>
        </w:tc>
      </w:tr>
      <w:tr w:rsidR="00157D95" w:rsidRPr="00157D95" w:rsidTr="00157D95">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right"/>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14/06/1949</w:t>
            </w:r>
          </w:p>
        </w:tc>
        <w:tc>
          <w:tcPr>
            <w:tcW w:w="2497"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Poultry Pens</w:t>
            </w:r>
          </w:p>
        </w:tc>
        <w:tc>
          <w:tcPr>
            <w:tcW w:w="487"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center"/>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11</w:t>
            </w:r>
          </w:p>
        </w:tc>
        <w:tc>
          <w:tcPr>
            <w:tcW w:w="1840"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Sims Road</w:t>
            </w:r>
          </w:p>
        </w:tc>
        <w:tc>
          <w:tcPr>
            <w:tcW w:w="617"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jc w:val="right"/>
              <w:rPr>
                <w:rFonts w:ascii="Comic Sans MS" w:eastAsia="Times New Roman" w:hAnsi="Comic Sans MS" w:cs="Calibri"/>
                <w:color w:val="000000"/>
                <w:sz w:val="14"/>
                <w:szCs w:val="14"/>
                <w:lang w:eastAsia="en-AU"/>
              </w:rPr>
            </w:pPr>
            <w:r>
              <w:rPr>
                <w:rFonts w:ascii="Comic Sans MS" w:eastAsia="Times New Roman" w:hAnsi="Comic Sans MS" w:cs="Calibri"/>
                <w:color w:val="000000"/>
                <w:sz w:val="14"/>
                <w:szCs w:val="14"/>
                <w:lang w:eastAsia="en-AU"/>
              </w:rPr>
              <w:t>£</w:t>
            </w:r>
            <w:r w:rsidRPr="00157D95">
              <w:rPr>
                <w:rFonts w:ascii="Comic Sans MS" w:eastAsia="Times New Roman" w:hAnsi="Comic Sans MS" w:cs="Calibri"/>
                <w:color w:val="000000"/>
                <w:sz w:val="14"/>
                <w:szCs w:val="14"/>
                <w:lang w:eastAsia="en-AU"/>
              </w:rPr>
              <w:t xml:space="preserve">50 </w:t>
            </w:r>
          </w:p>
        </w:tc>
        <w:tc>
          <w:tcPr>
            <w:tcW w:w="264"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r w:rsidRPr="00157D95">
              <w:rPr>
                <w:rFonts w:ascii="Comic Sans MS" w:eastAsia="Times New Roman" w:hAnsi="Comic Sans MS" w:cs="Calibri"/>
                <w:color w:val="000000"/>
                <w:sz w:val="14"/>
                <w:szCs w:val="14"/>
                <w:lang w:eastAsia="en-AU"/>
              </w:rPr>
              <w:t> </w:t>
            </w:r>
          </w:p>
        </w:tc>
        <w:tc>
          <w:tcPr>
            <w:tcW w:w="2193" w:type="dxa"/>
            <w:tcBorders>
              <w:top w:val="nil"/>
              <w:left w:val="nil"/>
              <w:bottom w:val="single" w:sz="4" w:space="0" w:color="auto"/>
              <w:right w:val="single" w:sz="4" w:space="0" w:color="auto"/>
            </w:tcBorders>
            <w:shd w:val="clear" w:color="auto" w:fill="auto"/>
            <w:noWrap/>
            <w:vAlign w:val="bottom"/>
            <w:hideMark/>
          </w:tcPr>
          <w:p w:rsidR="00157D95" w:rsidRPr="00157D95" w:rsidRDefault="00157D95" w:rsidP="00157D95">
            <w:pPr>
              <w:spacing w:after="0" w:line="240" w:lineRule="auto"/>
              <w:rPr>
                <w:rFonts w:ascii="Comic Sans MS" w:eastAsia="Times New Roman" w:hAnsi="Comic Sans MS" w:cs="Calibri"/>
                <w:color w:val="000000"/>
                <w:sz w:val="14"/>
                <w:szCs w:val="14"/>
                <w:lang w:eastAsia="en-AU"/>
              </w:rPr>
            </w:pPr>
            <w:proofErr w:type="spellStart"/>
            <w:proofErr w:type="gramStart"/>
            <w:r w:rsidRPr="00157D95">
              <w:rPr>
                <w:rFonts w:ascii="Comic Sans MS" w:eastAsia="Times New Roman" w:hAnsi="Comic Sans MS" w:cs="Calibri"/>
                <w:color w:val="000000"/>
                <w:sz w:val="14"/>
                <w:szCs w:val="14"/>
                <w:lang w:eastAsia="en-AU"/>
              </w:rPr>
              <w:t>J.Andrews</w:t>
            </w:r>
            <w:proofErr w:type="spellEnd"/>
            <w:proofErr w:type="gramEnd"/>
          </w:p>
        </w:tc>
      </w:tr>
    </w:tbl>
    <w:p w:rsidR="00114A9E" w:rsidRDefault="00114A9E" w:rsidP="00B17361">
      <w:pPr>
        <w:pBdr>
          <w:bottom w:val="single" w:sz="6" w:space="1" w:color="auto"/>
        </w:pBdr>
        <w:rPr>
          <w:b/>
          <w:bCs/>
        </w:rPr>
      </w:pPr>
    </w:p>
    <w:p w:rsidR="004A43F2" w:rsidRPr="004A43F2" w:rsidRDefault="004A43F2" w:rsidP="004A43F2">
      <w:pPr>
        <w:spacing w:before="100" w:beforeAutospacing="1" w:after="100" w:afterAutospacing="1" w:line="240" w:lineRule="auto"/>
        <w:rPr>
          <w:rFonts w:ascii="Times New Roman" w:eastAsia="Times New Roman" w:hAnsi="Times New Roman"/>
          <w:sz w:val="24"/>
          <w:szCs w:val="24"/>
          <w:lang w:eastAsia="en-AU"/>
        </w:rPr>
      </w:pPr>
      <w:r w:rsidRPr="004A43F2">
        <w:rPr>
          <w:rFonts w:ascii="Times New Roman" w:eastAsia="Times New Roman" w:hAnsi="Times New Roman"/>
          <w:sz w:val="24"/>
          <w:szCs w:val="24"/>
          <w:lang w:eastAsia="en-AU"/>
        </w:rPr>
        <w:t xml:space="preserve">Advertiser (Hurstbridge, </w:t>
      </w:r>
      <w:proofErr w:type="gramStart"/>
      <w:r w:rsidRPr="004A43F2">
        <w:rPr>
          <w:rFonts w:ascii="Times New Roman" w:eastAsia="Times New Roman" w:hAnsi="Times New Roman"/>
          <w:sz w:val="24"/>
          <w:szCs w:val="24"/>
          <w:lang w:eastAsia="en-AU"/>
        </w:rPr>
        <w:t>Vic. :</w:t>
      </w:r>
      <w:proofErr w:type="gramEnd"/>
      <w:r w:rsidRPr="004A43F2">
        <w:rPr>
          <w:rFonts w:ascii="Times New Roman" w:eastAsia="Times New Roman" w:hAnsi="Times New Roman"/>
          <w:sz w:val="24"/>
          <w:szCs w:val="24"/>
          <w:lang w:eastAsia="en-AU"/>
        </w:rPr>
        <w:t xml:space="preserve"> 1922 - 1939), Friday 17 July 1936, page 6</w:t>
      </w:r>
    </w:p>
    <w:p w:rsidR="004A43F2" w:rsidRPr="004A43F2" w:rsidRDefault="00F37807" w:rsidP="004A43F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pict>
          <v:rect id="_x0000_i1025" style="width:0;height:1.5pt" o:hralign="center" o:hrstd="t" o:hr="t" fillcolor="#a0a0a0" stroked="f"/>
        </w:pict>
      </w:r>
    </w:p>
    <w:p w:rsidR="004A43F2" w:rsidRDefault="004A43F2" w:rsidP="006E39C6">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GREENSBOROUGH R</w:t>
      </w:r>
      <w:r w:rsidRPr="004A43F2">
        <w:rPr>
          <w:rFonts w:ascii="Times New Roman" w:eastAsia="Times New Roman" w:hAnsi="Times New Roman"/>
          <w:sz w:val="24"/>
          <w:szCs w:val="24"/>
          <w:lang w:eastAsia="en-AU"/>
        </w:rPr>
        <w:t>a</w:t>
      </w:r>
      <w:r>
        <w:rPr>
          <w:rFonts w:ascii="Times New Roman" w:eastAsia="Times New Roman" w:hAnsi="Times New Roman"/>
          <w:sz w:val="24"/>
          <w:szCs w:val="24"/>
          <w:lang w:eastAsia="en-AU"/>
        </w:rPr>
        <w:t>ilway</w:t>
      </w:r>
      <w:r w:rsidRPr="004A43F2">
        <w:rPr>
          <w:rFonts w:ascii="Times New Roman" w:eastAsia="Times New Roman" w:hAnsi="Times New Roman"/>
          <w:sz w:val="24"/>
          <w:szCs w:val="24"/>
          <w:lang w:eastAsia="en-AU"/>
        </w:rPr>
        <w:t xml:space="preserve"> Station Bar</w:t>
      </w:r>
      <w:r>
        <w:rPr>
          <w:rFonts w:ascii="Times New Roman" w:eastAsia="Times New Roman" w:hAnsi="Times New Roman"/>
          <w:sz w:val="24"/>
          <w:szCs w:val="24"/>
          <w:lang w:eastAsia="en-AU"/>
        </w:rPr>
        <w:t>ri</w:t>
      </w:r>
      <w:r w:rsidRPr="004A43F2">
        <w:rPr>
          <w:rFonts w:ascii="Times New Roman" w:eastAsia="Times New Roman" w:hAnsi="Times New Roman"/>
          <w:sz w:val="24"/>
          <w:szCs w:val="24"/>
          <w:lang w:eastAsia="en-AU"/>
        </w:rPr>
        <w:t>er Gate</w:t>
      </w:r>
      <w:r>
        <w:rPr>
          <w:rFonts w:ascii="Times New Roman" w:eastAsia="Times New Roman" w:hAnsi="Times New Roman"/>
          <w:sz w:val="24"/>
          <w:szCs w:val="24"/>
          <w:lang w:eastAsia="en-AU"/>
        </w:rPr>
        <w:t xml:space="preserve">: Following several </w:t>
      </w:r>
      <w:r w:rsidRPr="004A43F2">
        <w:rPr>
          <w:rFonts w:ascii="Times New Roman" w:eastAsia="Times New Roman" w:hAnsi="Times New Roman"/>
          <w:sz w:val="24"/>
          <w:szCs w:val="24"/>
          <w:lang w:eastAsia="en-AU"/>
        </w:rPr>
        <w:t>comp</w:t>
      </w:r>
      <w:r>
        <w:rPr>
          <w:rFonts w:ascii="Times New Roman" w:eastAsia="Times New Roman" w:hAnsi="Times New Roman"/>
          <w:sz w:val="24"/>
          <w:szCs w:val="24"/>
          <w:lang w:eastAsia="en-AU"/>
        </w:rPr>
        <w:t>l</w:t>
      </w:r>
      <w:r w:rsidRPr="004A43F2">
        <w:rPr>
          <w:rFonts w:ascii="Times New Roman" w:eastAsia="Times New Roman" w:hAnsi="Times New Roman"/>
          <w:sz w:val="24"/>
          <w:szCs w:val="24"/>
          <w:lang w:eastAsia="en-AU"/>
        </w:rPr>
        <w:t>a</w:t>
      </w:r>
      <w:r>
        <w:rPr>
          <w:rFonts w:ascii="Times New Roman" w:eastAsia="Times New Roman" w:hAnsi="Times New Roman"/>
          <w:sz w:val="24"/>
          <w:szCs w:val="24"/>
          <w:lang w:eastAsia="en-AU"/>
        </w:rPr>
        <w:t>in</w:t>
      </w:r>
      <w:r w:rsidRPr="004A43F2">
        <w:rPr>
          <w:rFonts w:ascii="Times New Roman" w:eastAsia="Times New Roman" w:hAnsi="Times New Roman"/>
          <w:sz w:val="24"/>
          <w:szCs w:val="24"/>
          <w:lang w:eastAsia="en-AU"/>
        </w:rPr>
        <w:t>ts and</w:t>
      </w:r>
      <w:r>
        <w:rPr>
          <w:rFonts w:ascii="Times New Roman" w:eastAsia="Times New Roman" w:hAnsi="Times New Roman"/>
          <w:sz w:val="24"/>
          <w:szCs w:val="24"/>
          <w:lang w:eastAsia="en-AU"/>
        </w:rPr>
        <w:t xml:space="preserve"> </w:t>
      </w:r>
      <w:r w:rsidRPr="004A43F2">
        <w:rPr>
          <w:rFonts w:ascii="Times New Roman" w:eastAsia="Times New Roman" w:hAnsi="Times New Roman"/>
          <w:sz w:val="24"/>
          <w:szCs w:val="24"/>
          <w:lang w:eastAsia="en-AU"/>
        </w:rPr>
        <w:t>representations</w:t>
      </w:r>
      <w:r>
        <w:rPr>
          <w:rFonts w:ascii="Times New Roman" w:eastAsia="Times New Roman" w:hAnsi="Times New Roman"/>
          <w:sz w:val="24"/>
          <w:szCs w:val="24"/>
          <w:lang w:eastAsia="en-AU"/>
        </w:rPr>
        <w:t xml:space="preserve"> </w:t>
      </w:r>
      <w:r w:rsidRPr="004A43F2">
        <w:rPr>
          <w:rFonts w:ascii="Times New Roman" w:eastAsia="Times New Roman" w:hAnsi="Times New Roman"/>
          <w:sz w:val="24"/>
          <w:szCs w:val="24"/>
          <w:lang w:eastAsia="en-AU"/>
        </w:rPr>
        <w:t xml:space="preserve">to the Railway </w:t>
      </w:r>
      <w:r>
        <w:rPr>
          <w:rFonts w:ascii="Times New Roman" w:eastAsia="Times New Roman" w:hAnsi="Times New Roman"/>
          <w:sz w:val="24"/>
          <w:szCs w:val="24"/>
          <w:lang w:eastAsia="en-AU"/>
        </w:rPr>
        <w:t>D</w:t>
      </w:r>
      <w:r w:rsidRPr="004A43F2">
        <w:rPr>
          <w:rFonts w:ascii="Times New Roman" w:eastAsia="Times New Roman" w:hAnsi="Times New Roman"/>
          <w:sz w:val="24"/>
          <w:szCs w:val="24"/>
          <w:lang w:eastAsia="en-AU"/>
        </w:rPr>
        <w:t>epartment regarding the closing of the ba</w:t>
      </w:r>
      <w:r>
        <w:rPr>
          <w:rFonts w:ascii="Times New Roman" w:eastAsia="Times New Roman" w:hAnsi="Times New Roman"/>
          <w:sz w:val="24"/>
          <w:szCs w:val="24"/>
          <w:lang w:eastAsia="en-AU"/>
        </w:rPr>
        <w:t>rrier gate at the station while t</w:t>
      </w:r>
      <w:r w:rsidRPr="004A43F2">
        <w:rPr>
          <w:rFonts w:ascii="Times New Roman" w:eastAsia="Times New Roman" w:hAnsi="Times New Roman"/>
          <w:sz w:val="24"/>
          <w:szCs w:val="24"/>
          <w:lang w:eastAsia="en-AU"/>
        </w:rPr>
        <w:t xml:space="preserve">he one official on duty </w:t>
      </w:r>
      <w:r>
        <w:rPr>
          <w:rFonts w:ascii="Times New Roman" w:eastAsia="Times New Roman" w:hAnsi="Times New Roman"/>
          <w:sz w:val="24"/>
          <w:szCs w:val="24"/>
          <w:lang w:eastAsia="en-AU"/>
        </w:rPr>
        <w:t xml:space="preserve">walks the length </w:t>
      </w:r>
      <w:r w:rsidRPr="004A43F2">
        <w:rPr>
          <w:rFonts w:ascii="Times New Roman" w:eastAsia="Times New Roman" w:hAnsi="Times New Roman"/>
          <w:sz w:val="24"/>
          <w:szCs w:val="24"/>
          <w:lang w:eastAsia="en-AU"/>
        </w:rPr>
        <w:t xml:space="preserve">of the train with </w:t>
      </w:r>
      <w:r>
        <w:rPr>
          <w:rFonts w:ascii="Times New Roman" w:eastAsia="Times New Roman" w:hAnsi="Times New Roman"/>
          <w:sz w:val="24"/>
          <w:szCs w:val="24"/>
          <w:lang w:eastAsia="en-AU"/>
        </w:rPr>
        <w:t>the staff, leaving the p</w:t>
      </w:r>
      <w:r w:rsidRPr="004A43F2">
        <w:rPr>
          <w:rFonts w:ascii="Times New Roman" w:eastAsia="Times New Roman" w:hAnsi="Times New Roman"/>
          <w:sz w:val="24"/>
          <w:szCs w:val="24"/>
          <w:lang w:eastAsia="en-AU"/>
        </w:rPr>
        <w:t>as</w:t>
      </w:r>
      <w:r>
        <w:rPr>
          <w:rFonts w:ascii="Times New Roman" w:eastAsia="Times New Roman" w:hAnsi="Times New Roman"/>
          <w:sz w:val="24"/>
          <w:szCs w:val="24"/>
          <w:lang w:eastAsia="en-AU"/>
        </w:rPr>
        <w:t>sengers waiting, sometimes in rain, the dep</w:t>
      </w:r>
      <w:r w:rsidRPr="004A43F2">
        <w:rPr>
          <w:rFonts w:ascii="Times New Roman" w:eastAsia="Times New Roman" w:hAnsi="Times New Roman"/>
          <w:sz w:val="24"/>
          <w:szCs w:val="24"/>
          <w:lang w:eastAsia="en-AU"/>
        </w:rPr>
        <w:t>artment has issued orders th</w:t>
      </w:r>
      <w:r w:rsidR="006E39C6">
        <w:rPr>
          <w:rFonts w:ascii="Times New Roman" w:eastAsia="Times New Roman" w:hAnsi="Times New Roman"/>
          <w:sz w:val="24"/>
          <w:szCs w:val="24"/>
          <w:lang w:eastAsia="en-AU"/>
        </w:rPr>
        <w:t>at the gate is to be left open.</w:t>
      </w:r>
    </w:p>
    <w:p w:rsidR="00CB5025" w:rsidRDefault="000E63F2" w:rsidP="000E63F2">
      <w:pPr>
        <w:spacing w:before="100" w:beforeAutospacing="1" w:after="100" w:afterAutospacing="1" w:line="240" w:lineRule="auto"/>
        <w:jc w:val="center"/>
        <w:rPr>
          <w:rFonts w:ascii="Times New Roman" w:eastAsia="Times New Roman" w:hAnsi="Times New Roman"/>
          <w:sz w:val="24"/>
          <w:szCs w:val="24"/>
          <w:lang w:eastAsia="en-AU"/>
        </w:rPr>
      </w:pPr>
      <w:r>
        <w:rPr>
          <w:rFonts w:ascii="Times New Roman" w:eastAsia="Times New Roman" w:hAnsi="Times New Roman"/>
          <w:sz w:val="24"/>
          <w:szCs w:val="24"/>
          <w:lang w:eastAsia="en-AU"/>
        </w:rPr>
        <w:t>***</w:t>
      </w:r>
    </w:p>
    <w:p w:rsidR="00CB5025" w:rsidRDefault="00CB5025" w:rsidP="00CB5025">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Advertiser (Hurstbridge, </w:t>
      </w:r>
      <w:proofErr w:type="gramStart"/>
      <w:r>
        <w:rPr>
          <w:rFonts w:ascii="Times New Roman" w:eastAsia="Times New Roman" w:hAnsi="Times New Roman"/>
          <w:sz w:val="24"/>
          <w:szCs w:val="24"/>
          <w:lang w:eastAsia="en-AU"/>
        </w:rPr>
        <w:t>Vic. :</w:t>
      </w:r>
      <w:proofErr w:type="gramEnd"/>
      <w:r>
        <w:rPr>
          <w:rFonts w:ascii="Times New Roman" w:eastAsia="Times New Roman" w:hAnsi="Times New Roman"/>
          <w:sz w:val="24"/>
          <w:szCs w:val="24"/>
          <w:lang w:eastAsia="en-AU"/>
        </w:rPr>
        <w:t xml:space="preserve"> 1922 - 1939), Friday 2 April 1937, page 4</w:t>
      </w:r>
    </w:p>
    <w:p w:rsidR="00CB5025" w:rsidRDefault="00CB5025" w:rsidP="00CB5025">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b/>
          <w:sz w:val="32"/>
          <w:szCs w:val="24"/>
          <w:u w:val="single"/>
          <w:lang w:eastAsia="en-AU"/>
        </w:rPr>
        <w:t>Mr Andrews,</w:t>
      </w:r>
      <w:r>
        <w:rPr>
          <w:rFonts w:ascii="Times New Roman" w:eastAsia="Times New Roman" w:hAnsi="Times New Roman"/>
          <w:sz w:val="24"/>
          <w:szCs w:val="24"/>
          <w:lang w:eastAsia="en-AU"/>
        </w:rPr>
        <w:t xml:space="preserve"> assistant station master at Greensborough, and Mrs Andrews, are rejoicing in the birth of a daughter.</w:t>
      </w:r>
    </w:p>
    <w:p w:rsidR="00CB5025" w:rsidRDefault="00CB5025" w:rsidP="006E39C6">
      <w:pPr>
        <w:spacing w:before="100" w:beforeAutospacing="1" w:after="100" w:afterAutospacing="1" w:line="240" w:lineRule="auto"/>
        <w:rPr>
          <w:rFonts w:ascii="Times New Roman" w:eastAsia="Times New Roman" w:hAnsi="Times New Roman"/>
          <w:sz w:val="24"/>
          <w:szCs w:val="24"/>
          <w:lang w:eastAsia="en-AU"/>
        </w:rPr>
      </w:pPr>
    </w:p>
    <w:p w:rsidR="008C40AD" w:rsidRDefault="008C40AD" w:rsidP="008C40A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Eltham and Whittlesea Shires Advertiser (</w:t>
      </w:r>
      <w:proofErr w:type="gramStart"/>
      <w:r>
        <w:rPr>
          <w:rFonts w:ascii="Times New Roman" w:eastAsia="Times New Roman" w:hAnsi="Times New Roman"/>
          <w:sz w:val="24"/>
          <w:szCs w:val="24"/>
          <w:lang w:eastAsia="en-AU"/>
        </w:rPr>
        <w:t>Vic. :</w:t>
      </w:r>
      <w:proofErr w:type="gramEnd"/>
      <w:r>
        <w:rPr>
          <w:rFonts w:ascii="Times New Roman" w:eastAsia="Times New Roman" w:hAnsi="Times New Roman"/>
          <w:sz w:val="24"/>
          <w:szCs w:val="24"/>
          <w:lang w:eastAsia="en-AU"/>
        </w:rPr>
        <w:t xml:space="preserve"> 1940 - 1942), Friday 9 January 1942, page 3</w:t>
      </w:r>
    </w:p>
    <w:p w:rsidR="008C40AD" w:rsidRDefault="008C40AD" w:rsidP="008C40AD">
      <w:pPr>
        <w:spacing w:after="0" w:line="240" w:lineRule="auto"/>
        <w:jc w:val="center"/>
        <w:rPr>
          <w:rFonts w:ascii="Times New Roman" w:eastAsia="Times New Roman" w:hAnsi="Times New Roman"/>
          <w:sz w:val="24"/>
          <w:szCs w:val="24"/>
          <w:lang w:eastAsia="en-AU"/>
        </w:rPr>
      </w:pPr>
      <w:r>
        <w:rPr>
          <w:rFonts w:ascii="Times New Roman" w:eastAsia="Times New Roman" w:hAnsi="Times New Roman"/>
          <w:sz w:val="24"/>
          <w:szCs w:val="24"/>
          <w:lang w:eastAsia="en-AU"/>
        </w:rPr>
        <w:pict>
          <v:rect id="_x0000_i1026" style="width:451.3pt;height:1.5pt" o:hralign="center" o:hrstd="t" o:hr="t" fillcolor="#a0a0a0" stroked="f"/>
        </w:pict>
      </w:r>
    </w:p>
    <w:p w:rsidR="008C40AD" w:rsidRDefault="008C40AD" w:rsidP="008C40A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Greensborough. R.S.S.A.I.L.A.</w:t>
      </w:r>
    </w:p>
    <w:p w:rsidR="008C40AD" w:rsidRDefault="008C40AD" w:rsidP="008C40A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At a well-attended meeting of the Greensborough Branch R.S.S.A.I.L.A. it was decided, as a practical step in further support of A.R.P. work in the City of Heidelberg, that the branch immediately sponsor the conduct of St. John Ambulance classes in the district.</w:t>
      </w:r>
    </w:p>
    <w:p w:rsidR="008C40AD" w:rsidRDefault="008C40AD" w:rsidP="008C40A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By invitation, </w:t>
      </w:r>
      <w:proofErr w:type="spellStart"/>
      <w:r>
        <w:rPr>
          <w:rFonts w:ascii="Times New Roman" w:eastAsia="Times New Roman" w:hAnsi="Times New Roman"/>
          <w:sz w:val="24"/>
          <w:szCs w:val="24"/>
          <w:lang w:eastAsia="en-AU"/>
        </w:rPr>
        <w:t>Dr.</w:t>
      </w:r>
      <w:proofErr w:type="spellEnd"/>
      <w:r>
        <w:rPr>
          <w:rFonts w:ascii="Times New Roman" w:eastAsia="Times New Roman" w:hAnsi="Times New Roman"/>
          <w:sz w:val="24"/>
          <w:szCs w:val="24"/>
          <w:lang w:eastAsia="en-AU"/>
        </w:rPr>
        <w:t xml:space="preserve"> Cordner addressed the meeting and has undertaken to deliver a series of lectures, the first of which will be held in the Parish Hall at Greensborough on Monday, January 19, at 8 p.m.</w:t>
      </w:r>
    </w:p>
    <w:p w:rsidR="008C40AD" w:rsidRDefault="008C40AD" w:rsidP="008C40A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All adult residents of Greensborough and district- both men and women - are cordially invited to attend. The hon. secretary, </w:t>
      </w:r>
      <w:r>
        <w:rPr>
          <w:rFonts w:ascii="Times New Roman" w:eastAsia="Times New Roman" w:hAnsi="Times New Roman"/>
          <w:b/>
          <w:sz w:val="32"/>
          <w:szCs w:val="24"/>
          <w:u w:val="single"/>
          <w:lang w:eastAsia="en-AU"/>
        </w:rPr>
        <w:t>Mr. J. Andrews, assistant station master</w:t>
      </w:r>
      <w:r>
        <w:rPr>
          <w:rFonts w:ascii="Times New Roman" w:eastAsia="Times New Roman" w:hAnsi="Times New Roman"/>
          <w:sz w:val="24"/>
          <w:szCs w:val="24"/>
          <w:lang w:eastAsia="en-AU"/>
        </w:rPr>
        <w:t>, will be pleased to supply, all information.</w:t>
      </w:r>
    </w:p>
    <w:p w:rsidR="000E63F2" w:rsidRDefault="000E63F2" w:rsidP="000E63F2">
      <w:pPr>
        <w:spacing w:before="100" w:beforeAutospacing="1" w:after="100" w:afterAutospacing="1" w:line="240" w:lineRule="auto"/>
        <w:jc w:val="center"/>
        <w:rPr>
          <w:rFonts w:ascii="Times New Roman" w:eastAsia="Times New Roman" w:hAnsi="Times New Roman"/>
          <w:sz w:val="24"/>
          <w:szCs w:val="24"/>
          <w:lang w:eastAsia="en-AU"/>
        </w:rPr>
      </w:pPr>
      <w:r>
        <w:rPr>
          <w:rFonts w:ascii="Times New Roman" w:eastAsia="Times New Roman" w:hAnsi="Times New Roman"/>
          <w:sz w:val="24"/>
          <w:szCs w:val="24"/>
          <w:lang w:eastAsia="en-AU"/>
        </w:rPr>
        <w:t>***</w:t>
      </w:r>
    </w:p>
    <w:p w:rsidR="000E63F2" w:rsidRDefault="000E63F2" w:rsidP="000E63F2">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Eltham and Whittlesea Shires Advertiser Thursday 23 April 1942, page 3</w:t>
      </w:r>
    </w:p>
    <w:p w:rsidR="000E63F2" w:rsidRDefault="000E63F2" w:rsidP="000E63F2">
      <w:pPr>
        <w:spacing w:after="0" w:line="240" w:lineRule="auto"/>
        <w:jc w:val="center"/>
        <w:rPr>
          <w:rFonts w:ascii="Times New Roman" w:eastAsia="Times New Roman" w:hAnsi="Times New Roman"/>
          <w:sz w:val="24"/>
          <w:szCs w:val="24"/>
          <w:lang w:eastAsia="en-AU"/>
        </w:rPr>
      </w:pPr>
      <w:r>
        <w:rPr>
          <w:rFonts w:ascii="Times New Roman" w:eastAsia="Times New Roman" w:hAnsi="Times New Roman"/>
          <w:sz w:val="24"/>
          <w:szCs w:val="24"/>
          <w:lang w:eastAsia="en-AU"/>
        </w:rPr>
        <w:pict>
          <v:rect id="_x0000_i1028" style="width:451.3pt;height:1.5pt" o:hralign="center" o:hrstd="t" o:hr="t" fillcolor="#a0a0a0" stroked="f"/>
        </w:pict>
      </w:r>
    </w:p>
    <w:p w:rsidR="000E63F2" w:rsidRDefault="000E63F2" w:rsidP="000E63F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RAILWAYMEN MAKE PRESENTATION TO MR. W. HICKEY</w:t>
      </w:r>
    </w:p>
    <w:p w:rsidR="000E63F2" w:rsidRDefault="000E63F2" w:rsidP="000E63F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At an informal gathering of railwaymen at the Eltham railway station on Saturday afternoon last, a presentation was made to Mr. W. Hickey, Brougham Street, Eltham, who recently retired from the Victorian Railways due to health reasons.</w:t>
      </w:r>
    </w:p>
    <w:p w:rsidR="000E63F2" w:rsidRDefault="000E63F2" w:rsidP="000E63F2">
      <w:pPr>
        <w:spacing w:after="0" w:line="240" w:lineRule="auto"/>
        <w:rPr>
          <w:rFonts w:ascii="Times New Roman" w:eastAsia="Times New Roman" w:hAnsi="Times New Roman"/>
          <w:sz w:val="24"/>
          <w:szCs w:val="24"/>
          <w:lang w:eastAsia="en-AU"/>
        </w:rPr>
      </w:pPr>
    </w:p>
    <w:p w:rsidR="000E63F2" w:rsidRDefault="000E63F2" w:rsidP="000E63F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Mr. Hickey has been an electric train driver on the Prince's Bridge Hurstbridge line for the past fourteen years, and evidence of his popularity was manifest in the eulogistic references voiced by all of the representative speakers regarding Mr. Hickey's railway service. "He is the type of man the department can ill afford to lose; particularly at this time" said the chairman. Mr. A. L. Lowerson. Other speakers included Messrs. J. </w:t>
      </w:r>
      <w:proofErr w:type="spellStart"/>
      <w:r>
        <w:rPr>
          <w:rFonts w:ascii="Times New Roman" w:eastAsia="Times New Roman" w:hAnsi="Times New Roman"/>
          <w:sz w:val="24"/>
          <w:szCs w:val="24"/>
          <w:lang w:eastAsia="en-AU"/>
        </w:rPr>
        <w:t>Cloney</w:t>
      </w:r>
      <w:proofErr w:type="spellEnd"/>
      <w:r>
        <w:rPr>
          <w:rFonts w:ascii="Times New Roman" w:eastAsia="Times New Roman" w:hAnsi="Times New Roman"/>
          <w:sz w:val="24"/>
          <w:szCs w:val="24"/>
          <w:lang w:eastAsia="en-AU"/>
        </w:rPr>
        <w:t xml:space="preserve"> (Eltham), J. House (Hurstbridge),</w:t>
      </w:r>
      <w:r>
        <w:rPr>
          <w:rFonts w:ascii="Times New Roman" w:eastAsia="Times New Roman" w:hAnsi="Times New Roman"/>
          <w:b/>
          <w:sz w:val="28"/>
          <w:szCs w:val="24"/>
          <w:u w:val="single"/>
          <w:lang w:eastAsia="en-AU"/>
        </w:rPr>
        <w:t xml:space="preserve"> J. Andrews (Greensborough),</w:t>
      </w:r>
      <w:r>
        <w:rPr>
          <w:rFonts w:ascii="Times New Roman" w:eastAsia="Times New Roman" w:hAnsi="Times New Roman"/>
          <w:sz w:val="24"/>
          <w:szCs w:val="24"/>
          <w:lang w:eastAsia="en-AU"/>
        </w:rPr>
        <w:t xml:space="preserve"> H. Forde (Eltham), R. </w:t>
      </w:r>
      <w:proofErr w:type="spellStart"/>
      <w:r>
        <w:rPr>
          <w:rFonts w:ascii="Times New Roman" w:eastAsia="Times New Roman" w:hAnsi="Times New Roman"/>
          <w:sz w:val="24"/>
          <w:szCs w:val="24"/>
          <w:lang w:eastAsia="en-AU"/>
        </w:rPr>
        <w:t>Rosewall</w:t>
      </w:r>
      <w:proofErr w:type="spellEnd"/>
      <w:r>
        <w:rPr>
          <w:rFonts w:ascii="Times New Roman" w:eastAsia="Times New Roman" w:hAnsi="Times New Roman"/>
          <w:sz w:val="24"/>
          <w:szCs w:val="24"/>
          <w:lang w:eastAsia="en-AU"/>
        </w:rPr>
        <w:t xml:space="preserve"> (Eltham) and N. </w:t>
      </w:r>
      <w:proofErr w:type="spellStart"/>
      <w:r>
        <w:rPr>
          <w:rFonts w:ascii="Times New Roman" w:eastAsia="Times New Roman" w:hAnsi="Times New Roman"/>
          <w:sz w:val="24"/>
          <w:szCs w:val="24"/>
          <w:lang w:eastAsia="en-AU"/>
        </w:rPr>
        <w:t>Barling</w:t>
      </w:r>
      <w:proofErr w:type="spellEnd"/>
      <w:r>
        <w:rPr>
          <w:rFonts w:ascii="Times New Roman" w:eastAsia="Times New Roman" w:hAnsi="Times New Roman"/>
          <w:sz w:val="24"/>
          <w:szCs w:val="24"/>
          <w:lang w:eastAsia="en-AU"/>
        </w:rPr>
        <w:t xml:space="preserve"> (Eltham).</w:t>
      </w:r>
    </w:p>
    <w:p w:rsidR="000E63F2" w:rsidRDefault="000E63F2" w:rsidP="000E63F2">
      <w:pPr>
        <w:spacing w:after="0" w:line="240" w:lineRule="auto"/>
        <w:rPr>
          <w:rFonts w:ascii="Times New Roman" w:eastAsia="Times New Roman" w:hAnsi="Times New Roman"/>
          <w:sz w:val="24"/>
          <w:szCs w:val="24"/>
          <w:lang w:eastAsia="en-AU"/>
        </w:rPr>
      </w:pPr>
    </w:p>
    <w:p w:rsidR="000E63F2" w:rsidRDefault="000E63F2" w:rsidP="000E63F2">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After Mr. Hickey had made an appropriate response his health and future happiness, together with that of his wife and family, was the subject of a toast, which was most enthusiastically </w:t>
      </w:r>
      <w:proofErr w:type="spellStart"/>
      <w:r>
        <w:rPr>
          <w:rFonts w:ascii="Times New Roman" w:eastAsia="Times New Roman" w:hAnsi="Times New Roman"/>
          <w:sz w:val="24"/>
          <w:szCs w:val="24"/>
          <w:lang w:eastAsia="en-AU"/>
        </w:rPr>
        <w:t>honored</w:t>
      </w:r>
      <w:proofErr w:type="spellEnd"/>
      <w:r>
        <w:rPr>
          <w:rFonts w:ascii="Times New Roman" w:eastAsia="Times New Roman" w:hAnsi="Times New Roman"/>
          <w:sz w:val="24"/>
          <w:szCs w:val="24"/>
          <w:lang w:eastAsia="en-AU"/>
        </w:rPr>
        <w:t xml:space="preserve">. The presentation, made by Mr. Lowerson, consisted of a beautiful mantel clock, suitably inscribed, was subscribed for by railwaymen on the Eltham line, including Bridge: Mr. </w:t>
      </w:r>
      <w:proofErr w:type="spellStart"/>
      <w:r>
        <w:rPr>
          <w:rFonts w:ascii="Times New Roman" w:eastAsia="Times New Roman" w:hAnsi="Times New Roman"/>
          <w:sz w:val="24"/>
          <w:szCs w:val="24"/>
          <w:lang w:eastAsia="en-AU"/>
        </w:rPr>
        <w:t>Hickley</w:t>
      </w:r>
      <w:proofErr w:type="spellEnd"/>
      <w:r>
        <w:rPr>
          <w:rFonts w:ascii="Times New Roman" w:eastAsia="Times New Roman" w:hAnsi="Times New Roman"/>
          <w:sz w:val="24"/>
          <w:szCs w:val="24"/>
          <w:lang w:eastAsia="en-AU"/>
        </w:rPr>
        <w:t xml:space="preserve"> will also be missed members of the station staff at Princes by members of the travelling public, who regret his retirement. Mr. Hickey is now a Commercial Peace Officer.</w:t>
      </w:r>
    </w:p>
    <w:p w:rsidR="008C40AD" w:rsidRPr="006E39C6" w:rsidRDefault="008C40AD" w:rsidP="006E39C6">
      <w:pPr>
        <w:spacing w:before="100" w:beforeAutospacing="1" w:after="100" w:afterAutospacing="1" w:line="240" w:lineRule="auto"/>
        <w:rPr>
          <w:rFonts w:ascii="Times New Roman" w:eastAsia="Times New Roman" w:hAnsi="Times New Roman"/>
          <w:sz w:val="24"/>
          <w:szCs w:val="24"/>
          <w:lang w:eastAsia="en-AU"/>
        </w:rPr>
      </w:pPr>
    </w:p>
    <w:sectPr w:rsidR="008C40AD" w:rsidRPr="006E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61"/>
    <w:rsid w:val="000E63F2"/>
    <w:rsid w:val="00114A9E"/>
    <w:rsid w:val="00157D95"/>
    <w:rsid w:val="003E4E4C"/>
    <w:rsid w:val="004A43F2"/>
    <w:rsid w:val="00596970"/>
    <w:rsid w:val="006E39C6"/>
    <w:rsid w:val="008C40AD"/>
    <w:rsid w:val="009D7AF6"/>
    <w:rsid w:val="00B17361"/>
    <w:rsid w:val="00C375A5"/>
    <w:rsid w:val="00CB3068"/>
    <w:rsid w:val="00CB5025"/>
    <w:rsid w:val="00F37807"/>
    <w:rsid w:val="00FE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59E3"/>
  <w15:chartTrackingRefBased/>
  <w15:docId w15:val="{AC1BBBD6-E169-4CD5-AE18-C92CCD1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3F2"/>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7588">
      <w:bodyDiv w:val="1"/>
      <w:marLeft w:val="0"/>
      <w:marRight w:val="0"/>
      <w:marTop w:val="0"/>
      <w:marBottom w:val="0"/>
      <w:divBdr>
        <w:top w:val="none" w:sz="0" w:space="0" w:color="auto"/>
        <w:left w:val="none" w:sz="0" w:space="0" w:color="auto"/>
        <w:bottom w:val="none" w:sz="0" w:space="0" w:color="auto"/>
        <w:right w:val="none" w:sz="0" w:space="0" w:color="auto"/>
      </w:divBdr>
    </w:div>
    <w:div w:id="482310592">
      <w:bodyDiv w:val="1"/>
      <w:marLeft w:val="0"/>
      <w:marRight w:val="0"/>
      <w:marTop w:val="0"/>
      <w:marBottom w:val="0"/>
      <w:divBdr>
        <w:top w:val="none" w:sz="0" w:space="0" w:color="auto"/>
        <w:left w:val="none" w:sz="0" w:space="0" w:color="auto"/>
        <w:bottom w:val="none" w:sz="0" w:space="0" w:color="auto"/>
        <w:right w:val="none" w:sz="0" w:space="0" w:color="auto"/>
      </w:divBdr>
    </w:div>
    <w:div w:id="490483295">
      <w:bodyDiv w:val="1"/>
      <w:marLeft w:val="0"/>
      <w:marRight w:val="0"/>
      <w:marTop w:val="0"/>
      <w:marBottom w:val="0"/>
      <w:divBdr>
        <w:top w:val="none" w:sz="0" w:space="0" w:color="auto"/>
        <w:left w:val="none" w:sz="0" w:space="0" w:color="auto"/>
        <w:bottom w:val="none" w:sz="0" w:space="0" w:color="auto"/>
        <w:right w:val="none" w:sz="0" w:space="0" w:color="auto"/>
      </w:divBdr>
    </w:div>
    <w:div w:id="682054286">
      <w:bodyDiv w:val="1"/>
      <w:marLeft w:val="0"/>
      <w:marRight w:val="0"/>
      <w:marTop w:val="0"/>
      <w:marBottom w:val="0"/>
      <w:divBdr>
        <w:top w:val="none" w:sz="0" w:space="0" w:color="auto"/>
        <w:left w:val="none" w:sz="0" w:space="0" w:color="auto"/>
        <w:bottom w:val="none" w:sz="0" w:space="0" w:color="auto"/>
        <w:right w:val="none" w:sz="0" w:space="0" w:color="auto"/>
      </w:divBdr>
    </w:div>
    <w:div w:id="800457566">
      <w:bodyDiv w:val="1"/>
      <w:marLeft w:val="0"/>
      <w:marRight w:val="0"/>
      <w:marTop w:val="0"/>
      <w:marBottom w:val="0"/>
      <w:divBdr>
        <w:top w:val="none" w:sz="0" w:space="0" w:color="auto"/>
        <w:left w:val="none" w:sz="0" w:space="0" w:color="auto"/>
        <w:bottom w:val="none" w:sz="0" w:space="0" w:color="auto"/>
        <w:right w:val="none" w:sz="0" w:space="0" w:color="auto"/>
      </w:divBdr>
    </w:div>
    <w:div w:id="907885850">
      <w:bodyDiv w:val="1"/>
      <w:marLeft w:val="0"/>
      <w:marRight w:val="0"/>
      <w:marTop w:val="0"/>
      <w:marBottom w:val="0"/>
      <w:divBdr>
        <w:top w:val="none" w:sz="0" w:space="0" w:color="auto"/>
        <w:left w:val="none" w:sz="0" w:space="0" w:color="auto"/>
        <w:bottom w:val="none" w:sz="0" w:space="0" w:color="auto"/>
        <w:right w:val="none" w:sz="0" w:space="0" w:color="auto"/>
      </w:divBdr>
    </w:div>
    <w:div w:id="1067919479">
      <w:bodyDiv w:val="1"/>
      <w:marLeft w:val="0"/>
      <w:marRight w:val="0"/>
      <w:marTop w:val="0"/>
      <w:marBottom w:val="0"/>
      <w:divBdr>
        <w:top w:val="none" w:sz="0" w:space="0" w:color="auto"/>
        <w:left w:val="none" w:sz="0" w:space="0" w:color="auto"/>
        <w:bottom w:val="none" w:sz="0" w:space="0" w:color="auto"/>
        <w:right w:val="none" w:sz="0" w:space="0" w:color="auto"/>
      </w:divBdr>
    </w:div>
    <w:div w:id="1386294544">
      <w:bodyDiv w:val="1"/>
      <w:marLeft w:val="0"/>
      <w:marRight w:val="0"/>
      <w:marTop w:val="0"/>
      <w:marBottom w:val="0"/>
      <w:divBdr>
        <w:top w:val="none" w:sz="0" w:space="0" w:color="auto"/>
        <w:left w:val="none" w:sz="0" w:space="0" w:color="auto"/>
        <w:bottom w:val="none" w:sz="0" w:space="0" w:color="auto"/>
        <w:right w:val="none" w:sz="0" w:space="0" w:color="auto"/>
      </w:divBdr>
    </w:div>
    <w:div w:id="1815872845">
      <w:bodyDiv w:val="1"/>
      <w:marLeft w:val="0"/>
      <w:marRight w:val="0"/>
      <w:marTop w:val="0"/>
      <w:marBottom w:val="0"/>
      <w:divBdr>
        <w:top w:val="none" w:sz="0" w:space="0" w:color="auto"/>
        <w:left w:val="none" w:sz="0" w:space="0" w:color="auto"/>
        <w:bottom w:val="none" w:sz="0" w:space="0" w:color="auto"/>
        <w:right w:val="none" w:sz="0" w:space="0" w:color="auto"/>
      </w:divBdr>
    </w:div>
    <w:div w:id="1908107732">
      <w:bodyDiv w:val="1"/>
      <w:marLeft w:val="0"/>
      <w:marRight w:val="0"/>
      <w:marTop w:val="0"/>
      <w:marBottom w:val="0"/>
      <w:divBdr>
        <w:top w:val="none" w:sz="0" w:space="0" w:color="auto"/>
        <w:left w:val="none" w:sz="0" w:space="0" w:color="auto"/>
        <w:bottom w:val="none" w:sz="0" w:space="0" w:color="auto"/>
        <w:right w:val="none" w:sz="0" w:space="0" w:color="auto"/>
      </w:divBdr>
    </w:div>
    <w:div w:id="1987974814">
      <w:bodyDiv w:val="1"/>
      <w:marLeft w:val="0"/>
      <w:marRight w:val="0"/>
      <w:marTop w:val="0"/>
      <w:marBottom w:val="0"/>
      <w:divBdr>
        <w:top w:val="none" w:sz="0" w:space="0" w:color="auto"/>
        <w:left w:val="none" w:sz="0" w:space="0" w:color="auto"/>
        <w:bottom w:val="none" w:sz="0" w:space="0" w:color="auto"/>
        <w:right w:val="none" w:sz="0" w:space="0" w:color="auto"/>
      </w:divBdr>
    </w:div>
    <w:div w:id="2062437864">
      <w:bodyDiv w:val="1"/>
      <w:marLeft w:val="0"/>
      <w:marRight w:val="0"/>
      <w:marTop w:val="0"/>
      <w:marBottom w:val="0"/>
      <w:divBdr>
        <w:top w:val="none" w:sz="0" w:space="0" w:color="auto"/>
        <w:left w:val="none" w:sz="0" w:space="0" w:color="auto"/>
        <w:bottom w:val="none" w:sz="0" w:space="0" w:color="auto"/>
        <w:right w:val="none" w:sz="0" w:space="0" w:color="auto"/>
      </w:divBdr>
    </w:div>
    <w:div w:id="2081169006">
      <w:bodyDiv w:val="1"/>
      <w:marLeft w:val="0"/>
      <w:marRight w:val="0"/>
      <w:marTop w:val="0"/>
      <w:marBottom w:val="0"/>
      <w:divBdr>
        <w:top w:val="none" w:sz="0" w:space="0" w:color="auto"/>
        <w:left w:val="none" w:sz="0" w:space="0" w:color="auto"/>
        <w:bottom w:val="none" w:sz="0" w:space="0" w:color="auto"/>
        <w:right w:val="none" w:sz="0" w:space="0" w:color="auto"/>
      </w:divBdr>
      <w:divsChild>
        <w:div w:id="460926776">
          <w:marLeft w:val="0"/>
          <w:marRight w:val="0"/>
          <w:marTop w:val="0"/>
          <w:marBottom w:val="0"/>
          <w:divBdr>
            <w:top w:val="none" w:sz="0" w:space="0" w:color="auto"/>
            <w:left w:val="none" w:sz="0" w:space="0" w:color="auto"/>
            <w:bottom w:val="none" w:sz="0" w:space="0" w:color="auto"/>
            <w:right w:val="none" w:sz="0" w:space="0" w:color="auto"/>
          </w:divBdr>
        </w:div>
        <w:div w:id="197467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Catholic Schools Office Wagga Wagga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Sue Ballantyne</cp:lastModifiedBy>
  <cp:revision>8</cp:revision>
  <dcterms:created xsi:type="dcterms:W3CDTF">2017-06-13T23:36:00Z</dcterms:created>
  <dcterms:modified xsi:type="dcterms:W3CDTF">2017-09-02T05:09:00Z</dcterms:modified>
</cp:coreProperties>
</file>