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B9E" w:rsidRPr="005206E4" w:rsidRDefault="005206E4" w:rsidP="00A15671">
      <w:pPr>
        <w:shd w:val="clear" w:color="auto" w:fill="FFFFFF"/>
        <w:spacing w:after="240" w:line="240" w:lineRule="auto"/>
        <w:outlineLvl w:val="1"/>
        <w:rPr>
          <w:rFonts w:eastAsia="Times New Roman"/>
          <w:bCs/>
          <w:caps/>
          <w:vanish/>
          <w:sz w:val="36"/>
          <w:szCs w:val="36"/>
        </w:rPr>
      </w:pPr>
      <w:r>
        <w:rPr>
          <w:rFonts w:eastAsia="Times New Roman"/>
          <w:bCs/>
          <w:noProof/>
          <w:lang w:val="en-AU" w:eastAsia="en-AU"/>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257175</wp:posOffset>
            </wp:positionV>
            <wp:extent cx="2260600" cy="25400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LATT Vic Splatt (ANZAC portrait).jpg"/>
                    <pic:cNvPicPr/>
                  </pic:nvPicPr>
                  <pic:blipFill>
                    <a:blip r:embed="rId7">
                      <a:extLst>
                        <a:ext uri="{28A0092B-C50C-407E-A947-70E740481C1C}">
                          <a14:useLocalDpi xmlns:a14="http://schemas.microsoft.com/office/drawing/2010/main" val="0"/>
                        </a:ext>
                      </a:extLst>
                    </a:blip>
                    <a:stretch>
                      <a:fillRect/>
                    </a:stretch>
                  </pic:blipFill>
                  <pic:spPr>
                    <a:xfrm>
                      <a:off x="0" y="0"/>
                      <a:ext cx="2260600" cy="2540000"/>
                    </a:xfrm>
                    <a:prstGeom prst="rect">
                      <a:avLst/>
                    </a:prstGeom>
                  </pic:spPr>
                </pic:pic>
              </a:graphicData>
            </a:graphic>
            <wp14:sizeRelH relativeFrom="page">
              <wp14:pctWidth>0</wp14:pctWidth>
            </wp14:sizeRelH>
            <wp14:sizeRelV relativeFrom="page">
              <wp14:pctHeight>0</wp14:pctHeight>
            </wp14:sizeRelV>
          </wp:anchor>
        </w:drawing>
      </w:r>
      <w:r w:rsidR="00196B9E" w:rsidRPr="005206E4">
        <w:rPr>
          <w:rFonts w:eastAsia="Times New Roman"/>
          <w:bCs/>
          <w:caps/>
          <w:vanish/>
          <w:spacing w:val="45"/>
          <w:sz w:val="36"/>
          <w:szCs w:val="36"/>
          <w:shd w:val="clear" w:color="auto" w:fill="B8B8B8"/>
        </w:rPr>
        <w:t>April 22, 2011</w:t>
      </w:r>
    </w:p>
    <w:bookmarkStart w:id="0" w:name="1966652655855201756"/>
    <w:bookmarkEnd w:id="0"/>
    <w:p w:rsidR="00196B9E" w:rsidRPr="005206E4" w:rsidRDefault="00196B9E" w:rsidP="00A15671">
      <w:pPr>
        <w:shd w:val="clear" w:color="auto" w:fill="FFFFFF"/>
        <w:spacing w:line="240" w:lineRule="auto"/>
        <w:rPr>
          <w:rFonts w:eastAsia="Times New Roman"/>
          <w:bCs/>
          <w:caps/>
          <w:vanish/>
          <w:sz w:val="36"/>
          <w:szCs w:val="36"/>
        </w:rPr>
      </w:pPr>
      <w:r w:rsidRPr="005206E4">
        <w:rPr>
          <w:rFonts w:eastAsia="Times New Roman"/>
          <w:sz w:val="36"/>
          <w:szCs w:val="36"/>
        </w:rPr>
        <w:fldChar w:fldCharType="begin"/>
      </w:r>
      <w:r w:rsidRPr="005206E4">
        <w:rPr>
          <w:rFonts w:eastAsia="Times New Roman"/>
          <w:sz w:val="36"/>
          <w:szCs w:val="36"/>
        </w:rPr>
        <w:instrText xml:space="preserve"> HYPERLINK "http://greensboroughhistorical.blogspot.com/2011/04/lower-plenty-river-walk.html" \l "comments" </w:instrText>
      </w:r>
      <w:r w:rsidRPr="005206E4">
        <w:rPr>
          <w:rFonts w:eastAsia="Times New Roman"/>
          <w:sz w:val="36"/>
          <w:szCs w:val="36"/>
        </w:rPr>
        <w:fldChar w:fldCharType="separate"/>
      </w:r>
      <w:r w:rsidRPr="005206E4">
        <w:rPr>
          <w:rFonts w:eastAsia="Times New Roman"/>
          <w:vanish/>
          <w:sz w:val="36"/>
          <w:szCs w:val="36"/>
        </w:rPr>
        <w:t>0 comments</w:t>
      </w:r>
      <w:r w:rsidRPr="005206E4">
        <w:rPr>
          <w:rFonts w:eastAsia="Times New Roman"/>
          <w:sz w:val="36"/>
          <w:szCs w:val="36"/>
        </w:rPr>
        <w:fldChar w:fldCharType="end"/>
      </w:r>
      <w:r w:rsidRPr="005206E4">
        <w:rPr>
          <w:rFonts w:eastAsia="Times New Roman"/>
          <w:noProof/>
          <w:vanish/>
          <w:sz w:val="36"/>
          <w:szCs w:val="36"/>
          <w:lang w:val="en-AU" w:eastAsia="en-AU"/>
        </w:rPr>
        <w:drawing>
          <wp:inline distT="0" distB="0" distL="0" distR="0" wp14:anchorId="62981257" wp14:editId="7F048A37">
            <wp:extent cx="171450" cy="171450"/>
            <wp:effectExtent l="19050" t="0" r="0" b="0"/>
            <wp:docPr id="22" name="Picture 5" descr="http://img2.blogblog.com/img/icon18_edit_allbkg.gif">
              <a:hlinkClick xmlns:a="http://schemas.openxmlformats.org/drawingml/2006/main" r:id="rId8"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2.blogblog.com/img/icon18_edit_allbkg.gif">
                      <a:hlinkClick r:id="rId8" tooltip="&quot;Edit Post&quot;"/>
                    </pic:cNvPr>
                    <pic:cNvPicPr>
                      <a:picLocks noChangeAspect="1" noChangeArrowheads="1"/>
                    </pic:cNvPicPr>
                  </pic:nvPicPr>
                  <pic:blipFill>
                    <a:blip r:embed="rId9"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5206E4">
        <w:rPr>
          <w:rFonts w:eastAsia="Times New Roman"/>
          <w:bCs/>
          <w:caps/>
          <w:vanish/>
          <w:spacing w:val="45"/>
          <w:sz w:val="36"/>
          <w:szCs w:val="36"/>
          <w:shd w:val="clear" w:color="auto" w:fill="B8B8B8"/>
        </w:rPr>
        <w:t>April 18, 2011</w:t>
      </w:r>
    </w:p>
    <w:bookmarkStart w:id="1" w:name="4332297864781744884"/>
    <w:bookmarkEnd w:id="1"/>
    <w:p w:rsidR="00196B9E" w:rsidRPr="005206E4" w:rsidRDefault="00196B9E" w:rsidP="00A15671">
      <w:pPr>
        <w:shd w:val="clear" w:color="auto" w:fill="FFFFFF"/>
        <w:spacing w:before="180" w:after="0" w:line="240" w:lineRule="auto"/>
        <w:outlineLvl w:val="2"/>
        <w:rPr>
          <w:rFonts w:eastAsia="Times New Roman"/>
          <w:bCs/>
          <w:sz w:val="36"/>
          <w:szCs w:val="36"/>
        </w:rPr>
      </w:pPr>
      <w:r w:rsidRPr="005206E4">
        <w:rPr>
          <w:rFonts w:eastAsia="Times New Roman"/>
          <w:bCs/>
          <w:sz w:val="36"/>
          <w:szCs w:val="36"/>
        </w:rPr>
        <w:fldChar w:fldCharType="begin"/>
      </w:r>
      <w:r w:rsidRPr="005206E4">
        <w:rPr>
          <w:rFonts w:eastAsia="Times New Roman"/>
          <w:bCs/>
          <w:sz w:val="36"/>
          <w:szCs w:val="36"/>
        </w:rPr>
        <w:instrText xml:space="preserve"> HYPERLINK "http://greensboroughhistorical.blogspot.com/2011/04/victor-edwin-splatt-anzac.html" </w:instrText>
      </w:r>
      <w:r w:rsidRPr="005206E4">
        <w:rPr>
          <w:rFonts w:eastAsia="Times New Roman"/>
          <w:bCs/>
          <w:sz w:val="36"/>
          <w:szCs w:val="36"/>
        </w:rPr>
        <w:fldChar w:fldCharType="separate"/>
      </w:r>
      <w:r w:rsidRPr="005206E4">
        <w:rPr>
          <w:rFonts w:eastAsia="Times New Roman"/>
          <w:bCs/>
          <w:sz w:val="36"/>
          <w:szCs w:val="36"/>
        </w:rPr>
        <w:t xml:space="preserve">Victor Edwin Splatt </w:t>
      </w:r>
      <w:r w:rsidRPr="005206E4">
        <w:rPr>
          <w:rFonts w:eastAsia="Times New Roman"/>
          <w:bCs/>
          <w:sz w:val="36"/>
          <w:szCs w:val="36"/>
        </w:rPr>
        <w:fldChar w:fldCharType="end"/>
      </w:r>
    </w:p>
    <w:p w:rsidR="00A15671" w:rsidRPr="005206E4" w:rsidRDefault="00A15671" w:rsidP="00A15671">
      <w:pPr>
        <w:shd w:val="clear" w:color="auto" w:fill="FFFFFF"/>
        <w:spacing w:before="180" w:after="0" w:line="240" w:lineRule="auto"/>
        <w:outlineLvl w:val="2"/>
        <w:rPr>
          <w:rFonts w:eastAsia="Times New Roman"/>
          <w:bCs/>
        </w:rPr>
      </w:pPr>
      <w:r w:rsidRPr="005206E4">
        <w:rPr>
          <w:rFonts w:eastAsia="Times New Roman"/>
          <w:bCs/>
        </w:rPr>
        <w:t>Serial No. 4542</w:t>
      </w:r>
    </w:p>
    <w:p w:rsidR="00A15671" w:rsidRPr="005206E4" w:rsidRDefault="00A15671" w:rsidP="00A15671">
      <w:pPr>
        <w:shd w:val="clear" w:color="auto" w:fill="FFFFFF"/>
        <w:spacing w:before="180" w:after="0" w:line="240" w:lineRule="auto"/>
        <w:outlineLvl w:val="2"/>
        <w:rPr>
          <w:rFonts w:eastAsia="Times New Roman"/>
          <w:bCs/>
        </w:rPr>
      </w:pPr>
      <w:r w:rsidRPr="005206E4">
        <w:rPr>
          <w:rFonts w:eastAsia="Times New Roman"/>
          <w:bCs/>
        </w:rPr>
        <w:t>Rank: Private</w:t>
      </w:r>
    </w:p>
    <w:p w:rsidR="00A15671" w:rsidRPr="005206E4" w:rsidRDefault="00A15671" w:rsidP="00A15671">
      <w:pPr>
        <w:shd w:val="clear" w:color="auto" w:fill="FFFFFF"/>
        <w:spacing w:before="180" w:after="0" w:line="240" w:lineRule="auto"/>
        <w:outlineLvl w:val="2"/>
        <w:rPr>
          <w:rFonts w:eastAsia="Times New Roman"/>
          <w:bCs/>
          <w:color w:val="000000"/>
        </w:rPr>
      </w:pPr>
      <w:r w:rsidRPr="005206E4">
        <w:rPr>
          <w:rFonts w:eastAsia="Times New Roman"/>
          <w:bCs/>
          <w:color w:val="000000"/>
        </w:rPr>
        <w:t>Unit: 22</w:t>
      </w:r>
      <w:r w:rsidRPr="005206E4">
        <w:rPr>
          <w:rFonts w:eastAsia="Times New Roman"/>
          <w:bCs/>
          <w:color w:val="000000"/>
          <w:vertAlign w:val="superscript"/>
        </w:rPr>
        <w:t>nd</w:t>
      </w:r>
      <w:r w:rsidRPr="005206E4">
        <w:rPr>
          <w:rFonts w:eastAsia="Times New Roman"/>
          <w:bCs/>
          <w:color w:val="000000"/>
        </w:rPr>
        <w:t xml:space="preserve"> Battalion</w:t>
      </w:r>
    </w:p>
    <w:p w:rsidR="00A15671" w:rsidRPr="005206E4" w:rsidRDefault="00A15671" w:rsidP="00A15671">
      <w:pPr>
        <w:shd w:val="clear" w:color="auto" w:fill="FFFFFF"/>
        <w:spacing w:before="180" w:after="0" w:line="240" w:lineRule="auto"/>
        <w:outlineLvl w:val="2"/>
        <w:rPr>
          <w:rFonts w:eastAsia="Times New Roman"/>
          <w:bCs/>
          <w:color w:val="000000"/>
        </w:rPr>
      </w:pPr>
    </w:p>
    <w:p w:rsidR="00196B9E" w:rsidRPr="005206E4" w:rsidRDefault="00196B9E" w:rsidP="00A15671">
      <w:pPr>
        <w:shd w:val="clear" w:color="auto" w:fill="FFFFFF"/>
        <w:spacing w:after="0" w:line="240" w:lineRule="auto"/>
        <w:rPr>
          <w:rFonts w:eastAsia="Times New Roman"/>
          <w:color w:val="000000"/>
        </w:rPr>
      </w:pPr>
      <w:r w:rsidRPr="005206E4">
        <w:rPr>
          <w:rFonts w:eastAsia="Times New Roman"/>
          <w:color w:val="000000"/>
        </w:rPr>
        <w:t>Vic Splatt was born at Greensborough on the 7th February 1893, son of Henry (</w:t>
      </w:r>
      <w:proofErr w:type="spellStart"/>
      <w:r w:rsidRPr="005206E4">
        <w:rPr>
          <w:rFonts w:eastAsia="Times New Roman"/>
          <w:color w:val="000000"/>
        </w:rPr>
        <w:t>Barl</w:t>
      </w:r>
      <w:proofErr w:type="spellEnd"/>
      <w:r w:rsidRPr="005206E4">
        <w:rPr>
          <w:rFonts w:eastAsia="Times New Roman"/>
          <w:color w:val="000000"/>
        </w:rPr>
        <w:t xml:space="preserve">) and Alice Splatt (nee </w:t>
      </w:r>
      <w:proofErr w:type="spellStart"/>
      <w:r w:rsidRPr="005206E4">
        <w:rPr>
          <w:rFonts w:eastAsia="Times New Roman"/>
          <w:color w:val="000000"/>
        </w:rPr>
        <w:t>Memmott</w:t>
      </w:r>
      <w:proofErr w:type="spellEnd"/>
      <w:r w:rsidRPr="005206E4">
        <w:rPr>
          <w:rFonts w:eastAsia="Times New Roman"/>
          <w:color w:val="000000"/>
        </w:rPr>
        <w:t xml:space="preserve">), he attended Greensborough State School and played cricket and </w:t>
      </w:r>
      <w:r w:rsidR="00216463" w:rsidRPr="005206E4">
        <w:rPr>
          <w:rFonts w:eastAsia="Times New Roman"/>
          <w:color w:val="000000"/>
        </w:rPr>
        <w:t xml:space="preserve">football. </w:t>
      </w:r>
      <w:r w:rsidR="00A15671" w:rsidRPr="005206E4">
        <w:rPr>
          <w:rFonts w:eastAsia="Times New Roman"/>
          <w:color w:val="000000"/>
        </w:rPr>
        <w:t>He was</w:t>
      </w:r>
      <w:r w:rsidR="00216463" w:rsidRPr="005206E4">
        <w:rPr>
          <w:rFonts w:eastAsia="Times New Roman"/>
          <w:color w:val="000000"/>
        </w:rPr>
        <w:t xml:space="preserve"> 22</w:t>
      </w:r>
      <w:r w:rsidR="00CF36FC">
        <w:rPr>
          <w:rFonts w:eastAsia="Times New Roman"/>
          <w:color w:val="000000"/>
        </w:rPr>
        <w:t xml:space="preserve"> </w:t>
      </w:r>
      <w:r w:rsidR="00216463" w:rsidRPr="005206E4">
        <w:rPr>
          <w:rFonts w:eastAsia="Times New Roman"/>
          <w:color w:val="000000"/>
        </w:rPr>
        <w:t>years 11 months and working</w:t>
      </w:r>
      <w:r w:rsidRPr="005206E4">
        <w:rPr>
          <w:rFonts w:eastAsia="Times New Roman"/>
          <w:color w:val="000000"/>
        </w:rPr>
        <w:t xml:space="preserve"> as a carter with his father </w:t>
      </w:r>
      <w:proofErr w:type="spellStart"/>
      <w:r w:rsidRPr="005206E4">
        <w:rPr>
          <w:rFonts w:eastAsia="Times New Roman"/>
          <w:color w:val="000000"/>
        </w:rPr>
        <w:t>Barl</w:t>
      </w:r>
      <w:proofErr w:type="spellEnd"/>
      <w:r w:rsidRPr="005206E4">
        <w:rPr>
          <w:rFonts w:eastAsia="Times New Roman"/>
          <w:color w:val="000000"/>
        </w:rPr>
        <w:t xml:space="preserve"> Splatt when he enlisted in the A.I.F.</w:t>
      </w:r>
      <w:r w:rsidRPr="005206E4">
        <w:rPr>
          <w:rFonts w:eastAsia="Times New Roman"/>
          <w:color w:val="000000"/>
        </w:rPr>
        <w:br/>
      </w:r>
      <w:r w:rsidRPr="005206E4">
        <w:rPr>
          <w:rFonts w:eastAsia="Times New Roman"/>
          <w:color w:val="000000"/>
        </w:rPr>
        <w:br/>
        <w:t>Vic enlisted on the 22nd January 1916 alongside John Poulter, Reg McDowell, Fred Ely and Fred Chanter, all good mates and all connected in one way or another.</w:t>
      </w:r>
    </w:p>
    <w:p w:rsidR="00216463" w:rsidRPr="005206E4" w:rsidRDefault="00216463" w:rsidP="00196B9E">
      <w:pPr>
        <w:shd w:val="clear" w:color="auto" w:fill="FFFFFF"/>
        <w:spacing w:after="0" w:line="240" w:lineRule="auto"/>
        <w:rPr>
          <w:rFonts w:eastAsia="Times New Roman"/>
          <w:color w:val="000000"/>
        </w:rPr>
      </w:pPr>
    </w:p>
    <w:p w:rsidR="00196B9E" w:rsidRPr="005206E4" w:rsidRDefault="00196B9E" w:rsidP="00196B9E">
      <w:pPr>
        <w:shd w:val="clear" w:color="auto" w:fill="FFFFFF"/>
        <w:spacing w:after="0" w:line="240" w:lineRule="auto"/>
        <w:rPr>
          <w:rFonts w:eastAsia="Times New Roman"/>
          <w:color w:val="000000"/>
        </w:rPr>
      </w:pPr>
      <w:r w:rsidRPr="005206E4">
        <w:rPr>
          <w:rFonts w:eastAsia="Times New Roman"/>
          <w:color w:val="000000"/>
        </w:rPr>
        <w:t>I w</w:t>
      </w:r>
      <w:r w:rsidR="00216463" w:rsidRPr="005206E4">
        <w:rPr>
          <w:rFonts w:eastAsia="Times New Roman"/>
          <w:color w:val="000000"/>
        </w:rPr>
        <w:t>o</w:t>
      </w:r>
      <w:r w:rsidRPr="005206E4">
        <w:rPr>
          <w:rFonts w:eastAsia="Times New Roman"/>
          <w:color w:val="000000"/>
        </w:rPr>
        <w:t>uld love to know the conversation that went on between them that led them all into Melbourne on Saturday the 22nd January 1916 to sign up and become members of the 22nd Battalion, 11th Reinforcements.</w:t>
      </w:r>
      <w:r w:rsidRPr="005206E4">
        <w:rPr>
          <w:rFonts w:eastAsia="Times New Roman"/>
          <w:color w:val="000000"/>
        </w:rPr>
        <w:br/>
      </w:r>
      <w:r w:rsidRPr="005206E4">
        <w:rPr>
          <w:rFonts w:eastAsia="Times New Roman"/>
          <w:color w:val="000000"/>
        </w:rPr>
        <w:br/>
        <w:t>Another friend Jim Poulter enlisted in February 1916 and was also in the 22nd Battalion but sadly Jim went onto to become one of Greensborough’s fallen.</w:t>
      </w:r>
    </w:p>
    <w:p w:rsidR="00216463" w:rsidRPr="005206E4" w:rsidRDefault="00216463" w:rsidP="00196B9E">
      <w:pPr>
        <w:shd w:val="clear" w:color="auto" w:fill="FFFFFF"/>
        <w:spacing w:after="0" w:line="240" w:lineRule="auto"/>
        <w:rPr>
          <w:rFonts w:eastAsia="Times New Roman"/>
          <w:color w:val="000000"/>
        </w:rPr>
      </w:pPr>
    </w:p>
    <w:p w:rsidR="00216463" w:rsidRPr="005206E4" w:rsidRDefault="00216463" w:rsidP="00196B9E">
      <w:pPr>
        <w:shd w:val="clear" w:color="auto" w:fill="FFFFFF"/>
        <w:spacing w:after="0" w:line="240" w:lineRule="auto"/>
        <w:rPr>
          <w:rFonts w:eastAsia="Times New Roman"/>
          <w:color w:val="000000"/>
        </w:rPr>
      </w:pPr>
      <w:r w:rsidRPr="005206E4">
        <w:rPr>
          <w:rFonts w:eastAsia="Times New Roman"/>
          <w:color w:val="000000"/>
        </w:rPr>
        <w:t>Vic embarked on RMS Orontes on 29</w:t>
      </w:r>
      <w:r w:rsidRPr="005206E4">
        <w:rPr>
          <w:rFonts w:eastAsia="Times New Roman"/>
          <w:color w:val="000000"/>
          <w:vertAlign w:val="superscript"/>
        </w:rPr>
        <w:t>th</w:t>
      </w:r>
      <w:r w:rsidRPr="005206E4">
        <w:rPr>
          <w:rFonts w:eastAsia="Times New Roman"/>
          <w:color w:val="000000"/>
        </w:rPr>
        <w:t xml:space="preserve"> March 1916, bound for France.</w:t>
      </w:r>
    </w:p>
    <w:p w:rsidR="00196B9E" w:rsidRPr="005206E4" w:rsidRDefault="00196B9E" w:rsidP="00196B9E">
      <w:pPr>
        <w:shd w:val="clear" w:color="auto" w:fill="FFFFFF"/>
        <w:spacing w:after="0" w:line="240" w:lineRule="auto"/>
        <w:rPr>
          <w:rFonts w:eastAsia="Times New Roman"/>
          <w:color w:val="000000"/>
        </w:rPr>
      </w:pPr>
      <w:r w:rsidRPr="005206E4">
        <w:rPr>
          <w:rFonts w:eastAsia="Times New Roman"/>
          <w:color w:val="000000"/>
        </w:rPr>
        <w:br/>
        <w:t xml:space="preserve">The 22nd was already in France after fighting in Gallipoli and the Battalion’s first major action was at Pozieres, part of the massive British offensive on the Somme, in September they moved to Ypres sector then back to the Somme for the winter. The Battalion spent most of 1917 bogged in bloody trench warfare from Bullecourt to </w:t>
      </w:r>
      <w:proofErr w:type="spellStart"/>
      <w:r w:rsidRPr="005206E4">
        <w:rPr>
          <w:rFonts w:eastAsia="Times New Roman"/>
          <w:color w:val="000000"/>
        </w:rPr>
        <w:t>Broodseinde</w:t>
      </w:r>
      <w:proofErr w:type="spellEnd"/>
      <w:r w:rsidRPr="005206E4">
        <w:rPr>
          <w:rFonts w:eastAsia="Times New Roman"/>
          <w:color w:val="000000"/>
        </w:rPr>
        <w:t xml:space="preserve"> in Flanders.</w:t>
      </w:r>
    </w:p>
    <w:p w:rsidR="00196B9E" w:rsidRPr="005206E4" w:rsidRDefault="005206E4" w:rsidP="00196B9E">
      <w:pPr>
        <w:shd w:val="clear" w:color="auto" w:fill="FFFFFF"/>
        <w:spacing w:line="240" w:lineRule="auto"/>
        <w:rPr>
          <w:rFonts w:eastAsia="Times New Roman"/>
          <w:color w:val="000000"/>
        </w:rPr>
      </w:pPr>
      <w:r>
        <w:rPr>
          <w:rFonts w:eastAsia="Times New Roman"/>
          <w:noProof/>
          <w:color w:val="000000"/>
          <w:lang w:val="en-AU" w:eastAsia="en-AU"/>
        </w:rPr>
        <w:drawing>
          <wp:anchor distT="0" distB="0" distL="114300" distR="114300" simplePos="0" relativeHeight="251658240" behindDoc="0" locked="0" layoutInCell="1" allowOverlap="1">
            <wp:simplePos x="0" y="0"/>
            <wp:positionH relativeFrom="margin">
              <wp:posOffset>-635</wp:posOffset>
            </wp:positionH>
            <wp:positionV relativeFrom="paragraph">
              <wp:posOffset>167005</wp:posOffset>
            </wp:positionV>
            <wp:extent cx="3068955" cy="2133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latt postcard1.jpg"/>
                    <pic:cNvPicPr/>
                  </pic:nvPicPr>
                  <pic:blipFill>
                    <a:blip r:embed="rId10">
                      <a:extLst>
                        <a:ext uri="{28A0092B-C50C-407E-A947-70E740481C1C}">
                          <a14:useLocalDpi xmlns:a14="http://schemas.microsoft.com/office/drawing/2010/main" val="0"/>
                        </a:ext>
                      </a:extLst>
                    </a:blip>
                    <a:stretch>
                      <a:fillRect/>
                    </a:stretch>
                  </pic:blipFill>
                  <pic:spPr>
                    <a:xfrm>
                      <a:off x="0" y="0"/>
                      <a:ext cx="3068955" cy="21336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3563"/>
      </w:tblGrid>
      <w:tr w:rsidR="00196B9E" w:rsidRPr="005206E4" w:rsidTr="006119B9">
        <w:trPr>
          <w:tblCellSpacing w:w="0" w:type="dxa"/>
        </w:trPr>
        <w:tc>
          <w:tcPr>
            <w:tcW w:w="0" w:type="auto"/>
            <w:vAlign w:val="center"/>
            <w:hideMark/>
          </w:tcPr>
          <w:p w:rsidR="00196B9E" w:rsidRPr="005206E4" w:rsidRDefault="00196B9E" w:rsidP="006119B9">
            <w:pPr>
              <w:spacing w:after="0" w:line="240" w:lineRule="auto"/>
              <w:jc w:val="center"/>
              <w:rPr>
                <w:rFonts w:eastAsia="Times New Roman"/>
                <w:color w:val="000000"/>
              </w:rPr>
            </w:pPr>
          </w:p>
        </w:tc>
      </w:tr>
      <w:tr w:rsidR="00196B9E" w:rsidRPr="005206E4" w:rsidTr="006119B9">
        <w:trPr>
          <w:tblCellSpacing w:w="0" w:type="dxa"/>
        </w:trPr>
        <w:tc>
          <w:tcPr>
            <w:tcW w:w="0" w:type="auto"/>
            <w:vAlign w:val="center"/>
            <w:hideMark/>
          </w:tcPr>
          <w:p w:rsidR="00196B9E" w:rsidRPr="005206E4" w:rsidRDefault="00196B9E" w:rsidP="006119B9">
            <w:pPr>
              <w:spacing w:after="0" w:line="240" w:lineRule="auto"/>
              <w:jc w:val="center"/>
              <w:rPr>
                <w:rFonts w:eastAsia="Times New Roman"/>
                <w:color w:val="000000"/>
              </w:rPr>
            </w:pPr>
            <w:r w:rsidRPr="005206E4">
              <w:rPr>
                <w:rFonts w:eastAsia="Times New Roman"/>
                <w:color w:val="000000"/>
              </w:rPr>
              <w:t>Postcard sent to Victor in France</w:t>
            </w:r>
            <w:r w:rsidRPr="005206E4">
              <w:rPr>
                <w:rFonts w:eastAsia="Times New Roman"/>
                <w:color w:val="000000"/>
              </w:rPr>
              <w:br/>
              <w:t>by his first wife Elsie in 1917. </w:t>
            </w:r>
          </w:p>
        </w:tc>
      </w:tr>
    </w:tbl>
    <w:p w:rsidR="00196B9E" w:rsidRPr="005206E4" w:rsidRDefault="00196B9E" w:rsidP="00196B9E">
      <w:pPr>
        <w:shd w:val="clear" w:color="auto" w:fill="FFFFFF"/>
        <w:spacing w:line="240" w:lineRule="auto"/>
        <w:rPr>
          <w:rFonts w:eastAsia="Times New Roman"/>
          <w:vanish/>
          <w:color w:val="000000"/>
        </w:rPr>
      </w:pP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5730"/>
      </w:tblGrid>
      <w:tr w:rsidR="00196B9E" w:rsidRPr="005206E4" w:rsidTr="006119B9">
        <w:trPr>
          <w:tblCellSpacing w:w="0" w:type="dxa"/>
        </w:trPr>
        <w:tc>
          <w:tcPr>
            <w:tcW w:w="0" w:type="auto"/>
            <w:vAlign w:val="center"/>
            <w:hideMark/>
          </w:tcPr>
          <w:p w:rsidR="00196B9E" w:rsidRPr="005206E4" w:rsidRDefault="00196B9E" w:rsidP="006119B9">
            <w:pPr>
              <w:spacing w:after="0" w:line="240" w:lineRule="auto"/>
              <w:jc w:val="center"/>
              <w:rPr>
                <w:rFonts w:eastAsia="Times New Roman"/>
                <w:color w:val="000000"/>
              </w:rPr>
            </w:pPr>
          </w:p>
        </w:tc>
      </w:tr>
      <w:tr w:rsidR="00196B9E" w:rsidRPr="005206E4" w:rsidTr="006119B9">
        <w:trPr>
          <w:tblCellSpacing w:w="0" w:type="dxa"/>
        </w:trPr>
        <w:tc>
          <w:tcPr>
            <w:tcW w:w="0" w:type="auto"/>
            <w:vAlign w:val="center"/>
            <w:hideMark/>
          </w:tcPr>
          <w:p w:rsidR="00196B9E" w:rsidRPr="005206E4" w:rsidRDefault="00196B9E" w:rsidP="005206E4">
            <w:pPr>
              <w:spacing w:after="0" w:line="240" w:lineRule="auto"/>
              <w:rPr>
                <w:rFonts w:eastAsia="Times New Roman"/>
                <w:color w:val="000000"/>
              </w:rPr>
            </w:pPr>
            <w:r w:rsidRPr="005206E4">
              <w:rPr>
                <w:rFonts w:eastAsia="Times New Roman"/>
                <w:color w:val="000000"/>
              </w:rPr>
              <w:t>Elsie's message to Victor</w:t>
            </w:r>
            <w:r w:rsidRPr="005206E4">
              <w:rPr>
                <w:rFonts w:eastAsia="Times New Roman"/>
                <w:color w:val="000000"/>
              </w:rPr>
              <w:br/>
              <w:t xml:space="preserve">"... </w:t>
            </w:r>
            <w:r w:rsidRPr="005206E4">
              <w:rPr>
                <w:rFonts w:eastAsia="Times New Roman"/>
                <w:i/>
                <w:iCs/>
                <w:color w:val="000000"/>
              </w:rPr>
              <w:t>we both know there is no place like the borough</w:t>
            </w:r>
            <w:r w:rsidRPr="005206E4">
              <w:rPr>
                <w:rFonts w:eastAsia="Times New Roman"/>
                <w:color w:val="000000"/>
              </w:rPr>
              <w:t>"</w:t>
            </w:r>
          </w:p>
        </w:tc>
      </w:tr>
    </w:tbl>
    <w:p w:rsidR="00196B9E" w:rsidRPr="005206E4" w:rsidRDefault="00196B9E" w:rsidP="00196B9E">
      <w:pPr>
        <w:shd w:val="clear" w:color="auto" w:fill="FFFFFF"/>
        <w:spacing w:after="0" w:line="240" w:lineRule="auto"/>
        <w:rPr>
          <w:rFonts w:eastAsia="Times New Roman"/>
          <w:color w:val="000000"/>
        </w:rPr>
      </w:pPr>
    </w:p>
    <w:p w:rsidR="00196B9E" w:rsidRPr="005206E4" w:rsidRDefault="00196B9E" w:rsidP="00196B9E">
      <w:pPr>
        <w:shd w:val="clear" w:color="auto" w:fill="FFFFFF"/>
        <w:spacing w:after="0" w:line="240" w:lineRule="auto"/>
        <w:jc w:val="center"/>
        <w:rPr>
          <w:rFonts w:eastAsia="Times New Roman"/>
          <w:color w:val="000000"/>
        </w:rPr>
      </w:pPr>
      <w:r w:rsidRPr="005206E4">
        <w:rPr>
          <w:rFonts w:eastAsia="Times New Roman"/>
          <w:bCs/>
          <w:color w:val="000000"/>
        </w:rPr>
        <w:t xml:space="preserve">The scene of Greensborough on the front of Elsie's postcard is the corner of St Helena Road and Diamond Creek Road, looking south east. </w:t>
      </w:r>
    </w:p>
    <w:p w:rsidR="00316438" w:rsidRDefault="00196B9E" w:rsidP="00196B9E">
      <w:pPr>
        <w:shd w:val="clear" w:color="auto" w:fill="FFFFFF"/>
        <w:spacing w:line="240" w:lineRule="auto"/>
        <w:rPr>
          <w:rFonts w:eastAsia="Times New Roman"/>
          <w:color w:val="000000"/>
        </w:rPr>
      </w:pPr>
      <w:r w:rsidRPr="005206E4">
        <w:rPr>
          <w:rFonts w:eastAsia="Times New Roman"/>
          <w:color w:val="000000"/>
        </w:rPr>
        <w:br/>
      </w:r>
    </w:p>
    <w:p w:rsidR="00196B9E" w:rsidRPr="005206E4" w:rsidRDefault="00196B9E" w:rsidP="00196B9E">
      <w:pPr>
        <w:shd w:val="clear" w:color="auto" w:fill="FFFFFF"/>
        <w:spacing w:line="240" w:lineRule="auto"/>
        <w:rPr>
          <w:rFonts w:eastAsia="Times New Roman"/>
          <w:color w:val="000000"/>
        </w:rPr>
      </w:pPr>
      <w:r w:rsidRPr="005206E4">
        <w:rPr>
          <w:rFonts w:eastAsia="Times New Roman"/>
          <w:color w:val="000000"/>
        </w:rPr>
        <w:t xml:space="preserve">In 1918 the Battalion returned to the Somme Valley. After helping stop the German Spring offensive in March and April, in the last days of August and September the battalion helped capture Mont </w:t>
      </w:r>
      <w:r w:rsidR="00216463" w:rsidRPr="005206E4">
        <w:rPr>
          <w:rFonts w:eastAsia="Times New Roman"/>
          <w:color w:val="000000"/>
        </w:rPr>
        <w:t xml:space="preserve">St. </w:t>
      </w:r>
      <w:r w:rsidR="00216463" w:rsidRPr="005206E4">
        <w:rPr>
          <w:rFonts w:eastAsia="Times New Roman"/>
          <w:color w:val="000000"/>
        </w:rPr>
        <w:lastRenderedPageBreak/>
        <w:t>Quentin</w:t>
      </w:r>
      <w:r w:rsidRPr="005206E4">
        <w:rPr>
          <w:rFonts w:eastAsia="Times New Roman"/>
          <w:color w:val="000000"/>
        </w:rPr>
        <w:t xml:space="preserve">. The 22nd Battalion took part in the last action fought by </w:t>
      </w:r>
      <w:r w:rsidR="00216463" w:rsidRPr="005206E4">
        <w:rPr>
          <w:rFonts w:eastAsia="Times New Roman"/>
          <w:color w:val="000000"/>
        </w:rPr>
        <w:t xml:space="preserve">the A.I.F. on the Western Front - </w:t>
      </w:r>
      <w:r w:rsidRPr="005206E4">
        <w:rPr>
          <w:rFonts w:eastAsia="Times New Roman"/>
          <w:color w:val="000000"/>
        </w:rPr>
        <w:t xml:space="preserve">the battle of </w:t>
      </w:r>
      <w:proofErr w:type="spellStart"/>
      <w:r w:rsidRPr="005206E4">
        <w:rPr>
          <w:rFonts w:eastAsia="Times New Roman"/>
          <w:color w:val="000000"/>
        </w:rPr>
        <w:t>Montbrehain</w:t>
      </w:r>
      <w:proofErr w:type="spellEnd"/>
      <w:r w:rsidRPr="005206E4">
        <w:rPr>
          <w:rFonts w:eastAsia="Times New Roman"/>
          <w:color w:val="000000"/>
        </w:rPr>
        <w:t xml:space="preserve"> in October 1918.</w:t>
      </w:r>
      <w:r w:rsidRPr="005206E4">
        <w:rPr>
          <w:rFonts w:eastAsia="Times New Roman"/>
          <w:color w:val="000000"/>
        </w:rPr>
        <w:br/>
      </w:r>
      <w:r w:rsidRPr="005206E4">
        <w:rPr>
          <w:rFonts w:eastAsia="Times New Roman"/>
          <w:color w:val="000000"/>
        </w:rPr>
        <w:br/>
        <w:t xml:space="preserve">At 11am on the 11th of November 1918 the guns on the Western Front fell silent.  </w:t>
      </w:r>
      <w:r w:rsidRPr="005206E4">
        <w:rPr>
          <w:rFonts w:eastAsia="Times New Roman"/>
          <w:color w:val="000000"/>
        </w:rPr>
        <w:br/>
      </w:r>
      <w:r w:rsidRPr="005206E4">
        <w:rPr>
          <w:rFonts w:eastAsia="Times New Roman"/>
          <w:color w:val="000000"/>
        </w:rPr>
        <w:br/>
        <w:t>Every man who served in the 1st World War had their own story to tell, Vic Splatt was wounded in action in 1917 and again in 1918 which led to him bein</w:t>
      </w:r>
      <w:r w:rsidR="00216463" w:rsidRPr="005206E4">
        <w:rPr>
          <w:rFonts w:eastAsia="Times New Roman"/>
          <w:color w:val="000000"/>
        </w:rPr>
        <w:t>g recommended for the Military M</w:t>
      </w:r>
      <w:r w:rsidRPr="005206E4">
        <w:rPr>
          <w:rFonts w:eastAsia="Times New Roman"/>
          <w:color w:val="000000"/>
        </w:rPr>
        <w:t>edal and was awarded same on 10th June 1918.</w:t>
      </w:r>
    </w:p>
    <w:p w:rsidR="00196B9E" w:rsidRPr="005206E4" w:rsidRDefault="00196B9E" w:rsidP="00196B9E">
      <w:pPr>
        <w:shd w:val="clear" w:color="auto" w:fill="FFFFFF"/>
        <w:spacing w:line="240" w:lineRule="auto"/>
        <w:rPr>
          <w:rFonts w:eastAsia="Times New Roman"/>
          <w:color w:val="000000"/>
        </w:rPr>
      </w:pPr>
      <w:r w:rsidRPr="005206E4">
        <w:rPr>
          <w:rFonts w:eastAsia="Times New Roman"/>
          <w:color w:val="000000"/>
        </w:rPr>
        <w:t>“</w:t>
      </w:r>
      <w:r w:rsidRPr="005206E4">
        <w:rPr>
          <w:rFonts w:eastAsia="Times New Roman"/>
          <w:i/>
          <w:iCs/>
          <w:color w:val="000000"/>
        </w:rPr>
        <w:t>For conspicuous gallantry and devotion to duty during the attack on Ville-sur-</w:t>
      </w:r>
      <w:proofErr w:type="spellStart"/>
      <w:r w:rsidRPr="005206E4">
        <w:rPr>
          <w:rFonts w:eastAsia="Times New Roman"/>
          <w:i/>
          <w:iCs/>
          <w:color w:val="000000"/>
        </w:rPr>
        <w:t>Ancre</w:t>
      </w:r>
      <w:proofErr w:type="spellEnd"/>
      <w:r w:rsidRPr="005206E4">
        <w:rPr>
          <w:rFonts w:eastAsia="Times New Roman"/>
          <w:i/>
          <w:iCs/>
          <w:color w:val="000000"/>
        </w:rPr>
        <w:t xml:space="preserve"> on the morning of the 9th inst.</w:t>
      </w:r>
      <w:r w:rsidR="00A15671" w:rsidRPr="005206E4">
        <w:rPr>
          <w:rFonts w:eastAsia="Times New Roman"/>
          <w:i/>
          <w:iCs/>
          <w:color w:val="000000"/>
        </w:rPr>
        <w:t xml:space="preserve"> </w:t>
      </w:r>
      <w:r w:rsidRPr="005206E4">
        <w:rPr>
          <w:rFonts w:eastAsia="Times New Roman"/>
          <w:i/>
          <w:iCs/>
          <w:color w:val="000000"/>
        </w:rPr>
        <w:t>This man was acting as company runner and though wounded whilst advancing onto the enemy position, he remained on duty and refused to go to the R.A.P. He rendered invaluable assistance to his Company Commander in maintaining communication with the Platoon in the advanced posts, passing many times across the most exposed positions under severe M.G. fire. He continued to carry messages and rendered splendid service right through the operation</w:t>
      </w:r>
      <w:r w:rsidRPr="005206E4">
        <w:rPr>
          <w:rFonts w:eastAsia="Times New Roman"/>
          <w:color w:val="000000"/>
        </w:rPr>
        <w:t>”.</w:t>
      </w:r>
    </w:p>
    <w:p w:rsidR="00216463" w:rsidRPr="005206E4" w:rsidRDefault="00216463" w:rsidP="00196B9E">
      <w:pPr>
        <w:shd w:val="clear" w:color="auto" w:fill="FFFFFF"/>
        <w:spacing w:line="240" w:lineRule="auto"/>
        <w:rPr>
          <w:rFonts w:eastAsia="Times New Roman"/>
          <w:color w:val="000000"/>
        </w:rPr>
      </w:pPr>
      <w:r w:rsidRPr="005206E4">
        <w:rPr>
          <w:rFonts w:eastAsia="Times New Roman"/>
          <w:color w:val="000000"/>
        </w:rPr>
        <w:t>Vic was awarded the Military Medal, British War Medal and Victory Medal.</w:t>
      </w:r>
    </w:p>
    <w:p w:rsidR="00216463" w:rsidRPr="005206E4" w:rsidRDefault="00196B9E" w:rsidP="00196B9E">
      <w:pPr>
        <w:shd w:val="clear" w:color="auto" w:fill="FFFFFF"/>
        <w:spacing w:after="240" w:line="240" w:lineRule="auto"/>
        <w:rPr>
          <w:rFonts w:eastAsia="Times New Roman"/>
          <w:color w:val="000000"/>
        </w:rPr>
      </w:pPr>
      <w:r w:rsidRPr="005206E4">
        <w:rPr>
          <w:rFonts w:eastAsia="Times New Roman"/>
          <w:color w:val="000000"/>
        </w:rPr>
        <w:t>Vic Splatt returned in 1919 after spending a year in a rehabilitation hospital in England</w:t>
      </w:r>
      <w:r w:rsidR="00216463" w:rsidRPr="005206E4">
        <w:rPr>
          <w:rFonts w:eastAsia="Times New Roman"/>
          <w:color w:val="000000"/>
        </w:rPr>
        <w:t xml:space="preserve">. </w:t>
      </w:r>
    </w:p>
    <w:p w:rsidR="00196B9E" w:rsidRPr="005206E4" w:rsidRDefault="0051529B" w:rsidP="00196B9E">
      <w:pPr>
        <w:shd w:val="clear" w:color="auto" w:fill="FFFFFF"/>
        <w:spacing w:after="240" w:line="240" w:lineRule="auto"/>
        <w:rPr>
          <w:rFonts w:eastAsia="Times New Roman"/>
          <w:color w:val="000000"/>
        </w:rPr>
      </w:pPr>
      <w:r>
        <w:rPr>
          <w:noProof/>
        </w:rPr>
        <mc:AlternateContent>
          <mc:Choice Requires="wps">
            <w:drawing>
              <wp:anchor distT="0" distB="0" distL="114300" distR="114300" simplePos="0" relativeHeight="251662336" behindDoc="0" locked="0" layoutInCell="1" allowOverlap="1" wp14:anchorId="238573DA" wp14:editId="51BA290B">
                <wp:simplePos x="0" y="0"/>
                <wp:positionH relativeFrom="column">
                  <wp:posOffset>5153025</wp:posOffset>
                </wp:positionH>
                <wp:positionV relativeFrom="paragraph">
                  <wp:posOffset>2679700</wp:posOffset>
                </wp:positionV>
                <wp:extent cx="1533525"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533525" cy="635"/>
                        </a:xfrm>
                        <a:prstGeom prst="rect">
                          <a:avLst/>
                        </a:prstGeom>
                        <a:solidFill>
                          <a:prstClr val="white"/>
                        </a:solidFill>
                        <a:ln>
                          <a:noFill/>
                        </a:ln>
                      </wps:spPr>
                      <wps:txbx>
                        <w:txbxContent>
                          <w:p w:rsidR="0051529B" w:rsidRPr="00705F9A" w:rsidRDefault="0051529B" w:rsidP="0051529B">
                            <w:pPr>
                              <w:pStyle w:val="Caption"/>
                              <w:rPr>
                                <w:rFonts w:eastAsia="Times New Roman"/>
                                <w:noProof/>
                                <w:color w:val="000000"/>
                                <w:sz w:val="24"/>
                                <w:szCs w:val="24"/>
                              </w:rPr>
                            </w:pPr>
                            <w:r>
                              <w:t>Vic and his second wife Violet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38573DA" id="_x0000_t202" coordsize="21600,21600" o:spt="202" path="m,l,21600r21600,l21600,xe">
                <v:stroke joinstyle="miter"/>
                <v:path gradientshapeok="t" o:connecttype="rect"/>
              </v:shapetype>
              <v:shape id="Text Box 4" o:spid="_x0000_s1026" type="#_x0000_t202" style="position:absolute;margin-left:405.75pt;margin-top:211pt;width:120.7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" stroked="f">
                <v:textbox style="mso-fit-shape-to-text:t" inset="0,0,0,0">
                  <w:txbxContent>
                    <w:p w:rsidR="0051529B" w:rsidRPr="00705F9A" w:rsidRDefault="0051529B" w:rsidP="0051529B">
                      <w:pPr>
                        <w:pStyle w:val="Caption"/>
                        <w:rPr>
                          <w:rFonts w:eastAsia="Times New Roman"/>
                          <w:noProof/>
                          <w:color w:val="000000"/>
                          <w:sz w:val="24"/>
                          <w:szCs w:val="24"/>
                        </w:rPr>
                      </w:pPr>
                      <w:r>
                        <w:t>Vic and his second wife Violet</w:t>
                      </w:r>
                    </w:p>
                  </w:txbxContent>
                </v:textbox>
                <w10:wrap type="square"/>
              </v:shape>
            </w:pict>
          </mc:Fallback>
        </mc:AlternateContent>
      </w:r>
      <w:r>
        <w:rPr>
          <w:rFonts w:eastAsia="Times New Roman"/>
          <w:noProof/>
          <w:color w:val="000000"/>
          <w:lang w:val="en-AU" w:eastAsia="en-AU"/>
        </w:rPr>
        <w:drawing>
          <wp:anchor distT="0" distB="0" distL="114300" distR="114300" simplePos="0" relativeHeight="251660288" behindDoc="0" locked="0" layoutInCell="1" allowOverlap="1">
            <wp:simplePos x="0" y="0"/>
            <wp:positionH relativeFrom="column">
              <wp:posOffset>5153025</wp:posOffset>
            </wp:positionH>
            <wp:positionV relativeFrom="paragraph">
              <wp:posOffset>12700</wp:posOffset>
            </wp:positionV>
            <wp:extent cx="1533525" cy="26098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latt and Violet second wife.jpg"/>
                    <pic:cNvPicPr/>
                  </pic:nvPicPr>
                  <pic:blipFill>
                    <a:blip r:embed="rId11">
                      <a:extLst>
                        <a:ext uri="{28A0092B-C50C-407E-A947-70E740481C1C}">
                          <a14:useLocalDpi xmlns:a14="http://schemas.microsoft.com/office/drawing/2010/main" val="0"/>
                        </a:ext>
                      </a:extLst>
                    </a:blip>
                    <a:stretch>
                      <a:fillRect/>
                    </a:stretch>
                  </pic:blipFill>
                  <pic:spPr>
                    <a:xfrm>
                      <a:off x="0" y="0"/>
                      <a:ext cx="1533525" cy="2609850"/>
                    </a:xfrm>
                    <a:prstGeom prst="rect">
                      <a:avLst/>
                    </a:prstGeom>
                  </pic:spPr>
                </pic:pic>
              </a:graphicData>
            </a:graphic>
            <wp14:sizeRelH relativeFrom="page">
              <wp14:pctWidth>0</wp14:pctWidth>
            </wp14:sizeRelH>
            <wp14:sizeRelV relativeFrom="page">
              <wp14:pctHeight>0</wp14:pctHeight>
            </wp14:sizeRelV>
          </wp:anchor>
        </w:drawing>
      </w:r>
      <w:r w:rsidR="00216463" w:rsidRPr="005206E4">
        <w:rPr>
          <w:rFonts w:eastAsia="Times New Roman"/>
          <w:color w:val="000000"/>
        </w:rPr>
        <w:t xml:space="preserve">He </w:t>
      </w:r>
      <w:r w:rsidR="00196B9E" w:rsidRPr="005206E4">
        <w:rPr>
          <w:rFonts w:eastAsia="Times New Roman"/>
          <w:color w:val="000000"/>
        </w:rPr>
        <w:t>was able to resume his life in Greensborough until 1926 when he and his wife Violet moved to Oakleigh where they had built a new home, they raised four children and lived in their Oakleigh home for the rest of their lives apart from visits out to Greensborough to keep up with family and I am sure old Army friends. Vic died in 1967 aged 74 years.</w:t>
      </w:r>
    </w:p>
    <w:p w:rsidR="00196B9E" w:rsidRPr="005206E4" w:rsidRDefault="00196B9E" w:rsidP="00196B9E">
      <w:pPr>
        <w:shd w:val="clear" w:color="auto" w:fill="FFFFFF"/>
        <w:spacing w:after="240" w:line="240" w:lineRule="auto"/>
        <w:rPr>
          <w:rFonts w:eastAsia="Times New Roman"/>
          <w:color w:val="000000"/>
        </w:rPr>
      </w:pPr>
      <w:r w:rsidRPr="005206E4">
        <w:rPr>
          <w:rFonts w:eastAsia="Times New Roman"/>
          <w:color w:val="000000"/>
        </w:rPr>
        <w:br/>
      </w:r>
      <w:r w:rsidRPr="005206E4">
        <w:rPr>
          <w:rFonts w:eastAsia="Times New Roman"/>
          <w:b/>
          <w:bCs/>
          <w:color w:val="000000"/>
        </w:rPr>
        <w:t>Val Wilson (Rolfs)</w:t>
      </w:r>
      <w:r w:rsidRPr="005206E4">
        <w:rPr>
          <w:rFonts w:eastAsia="Times New Roman"/>
          <w:color w:val="000000"/>
        </w:rPr>
        <w:br/>
        <w:t>Great niece of Vic Splatt</w:t>
      </w:r>
      <w:r w:rsidRPr="005206E4">
        <w:rPr>
          <w:rFonts w:eastAsia="Times New Roman"/>
          <w:color w:val="000000"/>
        </w:rPr>
        <w:br/>
        <w:t>April 2011</w:t>
      </w:r>
    </w:p>
    <w:p w:rsidR="00196B9E" w:rsidRDefault="00196B9E" w:rsidP="00196B9E">
      <w:pPr>
        <w:shd w:val="clear" w:color="auto" w:fill="FFFFFF"/>
        <w:spacing w:line="240" w:lineRule="auto"/>
        <w:rPr>
          <w:rFonts w:eastAsia="Times New Roman"/>
          <w:color w:val="000000"/>
        </w:rPr>
      </w:pPr>
      <w:r w:rsidRPr="005206E4">
        <w:rPr>
          <w:rFonts w:eastAsia="Times New Roman"/>
          <w:color w:val="000000"/>
        </w:rPr>
        <w:t xml:space="preserve"> </w:t>
      </w:r>
    </w:p>
    <w:p w:rsidR="00316438" w:rsidRDefault="00316438" w:rsidP="00196B9E">
      <w:pPr>
        <w:shd w:val="clear" w:color="auto" w:fill="FFFFFF"/>
        <w:spacing w:line="240" w:lineRule="auto"/>
        <w:rPr>
          <w:rFonts w:eastAsia="Times New Roman"/>
          <w:color w:val="000000"/>
        </w:rPr>
      </w:pPr>
    </w:p>
    <w:p w:rsidR="00316438" w:rsidRDefault="00316438" w:rsidP="00196B9E">
      <w:pPr>
        <w:shd w:val="clear" w:color="auto" w:fill="FFFFFF"/>
        <w:spacing w:line="240" w:lineRule="auto"/>
        <w:rPr>
          <w:rFonts w:eastAsia="Times New Roman"/>
          <w:color w:val="000000"/>
        </w:rPr>
      </w:pPr>
    </w:p>
    <w:p w:rsidR="00316438" w:rsidRPr="005206E4" w:rsidRDefault="00316438" w:rsidP="00196B9E">
      <w:pPr>
        <w:shd w:val="clear" w:color="auto" w:fill="FFFFFF"/>
        <w:spacing w:line="240" w:lineRule="auto"/>
        <w:rPr>
          <w:rFonts w:eastAsia="Times New Roman"/>
          <w:color w:val="000000"/>
        </w:rPr>
      </w:pPr>
      <w:r>
        <w:rPr>
          <w:rFonts w:eastAsia="Times New Roman"/>
          <w:noProof/>
          <w:color w:val="000000"/>
        </w:rPr>
        <w:drawing>
          <wp:inline distT="0" distB="0" distL="0" distR="0" wp14:anchorId="248A29FC" wp14:editId="637973D9">
            <wp:extent cx="2933700" cy="2009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AA anzac badge.gif"/>
                    <pic:cNvPicPr/>
                  </pic:nvPicPr>
                  <pic:blipFill>
                    <a:blip r:embed="rId12">
                      <a:extLst>
                        <a:ext uri="{28A0092B-C50C-407E-A947-70E740481C1C}">
                          <a14:useLocalDpi xmlns:a14="http://schemas.microsoft.com/office/drawing/2010/main" val="0"/>
                        </a:ext>
                      </a:extLst>
                    </a:blip>
                    <a:stretch>
                      <a:fillRect/>
                    </a:stretch>
                  </pic:blipFill>
                  <pic:spPr>
                    <a:xfrm>
                      <a:off x="0" y="0"/>
                      <a:ext cx="2933700" cy="2009775"/>
                    </a:xfrm>
                    <a:prstGeom prst="rect">
                      <a:avLst/>
                    </a:prstGeom>
                  </pic:spPr>
                </pic:pic>
              </a:graphicData>
            </a:graphic>
          </wp:inline>
        </w:drawing>
      </w:r>
      <w:bookmarkStart w:id="2" w:name="_GoBack"/>
      <w:bookmarkEnd w:id="2"/>
    </w:p>
    <w:sectPr w:rsidR="00316438" w:rsidRPr="005206E4" w:rsidSect="00196B9E">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AFF" w:rsidRDefault="005D4AFF" w:rsidP="000901A5">
      <w:pPr>
        <w:spacing w:after="0" w:line="240" w:lineRule="auto"/>
      </w:pPr>
      <w:r>
        <w:separator/>
      </w:r>
    </w:p>
  </w:endnote>
  <w:endnote w:type="continuationSeparator" w:id="0">
    <w:p w:rsidR="005D4AFF" w:rsidRDefault="005D4AFF" w:rsidP="0009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6E4" w:rsidRPr="005206E4" w:rsidRDefault="005206E4" w:rsidP="005206E4">
    <w:pPr>
      <w:pStyle w:val="Footer"/>
      <w:jc w:val="center"/>
      <w:rPr>
        <w:rFonts w:asciiTheme="minorHAnsi" w:eastAsiaTheme="minorHAnsi" w:hAnsiTheme="minorHAnsi" w:cstheme="minorBidi"/>
        <w:sz w:val="22"/>
        <w:szCs w:val="22"/>
      </w:rPr>
    </w:pPr>
    <w:r w:rsidRPr="005206E4">
      <w:rPr>
        <w:rFonts w:asciiTheme="minorHAnsi" w:eastAsiaTheme="minorHAnsi" w:hAnsiTheme="minorHAnsi" w:cstheme="minorBidi"/>
        <w:sz w:val="22"/>
        <w:szCs w:val="22"/>
      </w:rPr>
      <w:t>Greensborough Historical Society   World War I Project   2015-2017</w:t>
    </w:r>
  </w:p>
  <w:p w:rsidR="005206E4" w:rsidRDefault="005206E4">
    <w:pPr>
      <w:pStyle w:val="Footer"/>
    </w:pPr>
  </w:p>
  <w:p w:rsidR="000901A5" w:rsidRDefault="000901A5" w:rsidP="000901A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AFF" w:rsidRDefault="005D4AFF" w:rsidP="000901A5">
      <w:pPr>
        <w:spacing w:after="0" w:line="240" w:lineRule="auto"/>
      </w:pPr>
      <w:r>
        <w:separator/>
      </w:r>
    </w:p>
  </w:footnote>
  <w:footnote w:type="continuationSeparator" w:id="0">
    <w:p w:rsidR="005D4AFF" w:rsidRDefault="005D4AFF" w:rsidP="000901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77"/>
    <w:rsid w:val="00043B2D"/>
    <w:rsid w:val="000901A5"/>
    <w:rsid w:val="000A4DB5"/>
    <w:rsid w:val="00196B9E"/>
    <w:rsid w:val="00216463"/>
    <w:rsid w:val="00292193"/>
    <w:rsid w:val="00316438"/>
    <w:rsid w:val="00347A38"/>
    <w:rsid w:val="00373F77"/>
    <w:rsid w:val="0051440D"/>
    <w:rsid w:val="0051529B"/>
    <w:rsid w:val="005206E4"/>
    <w:rsid w:val="005D4AFF"/>
    <w:rsid w:val="00641A9E"/>
    <w:rsid w:val="0066647F"/>
    <w:rsid w:val="00A15671"/>
    <w:rsid w:val="00C819E5"/>
    <w:rsid w:val="00C93136"/>
    <w:rsid w:val="00CA3E3B"/>
    <w:rsid w:val="00CF36FC"/>
    <w:rsid w:val="00D652EF"/>
    <w:rsid w:val="00DD7989"/>
    <w:rsid w:val="00E274EC"/>
    <w:rsid w:val="00E437D8"/>
    <w:rsid w:val="00F054D5"/>
    <w:rsid w:val="00FD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F032"/>
  <w15:docId w15:val="{2B2D528A-61D2-48F1-9F16-A9BE0E22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Calibri" w:hAnsi="Tahoma" w:cs="Tahoma"/>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E6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1A9E"/>
    <w:pPr>
      <w:spacing w:before="100" w:beforeAutospacing="1" w:after="100" w:afterAutospacing="1" w:line="240" w:lineRule="auto"/>
    </w:pPr>
    <w:rPr>
      <w:rFonts w:ascii="Times New Roman" w:eastAsia="Times New Roman" w:hAnsi="Times New Roman" w:cs="Times New Roman"/>
    </w:rPr>
  </w:style>
  <w:style w:type="paragraph" w:customStyle="1" w:styleId="buttons">
    <w:name w:val="buttons"/>
    <w:basedOn w:val="Normal"/>
    <w:rsid w:val="0066647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66647F"/>
    <w:rPr>
      <w:color w:val="0000FF"/>
      <w:u w:val="single"/>
    </w:rPr>
  </w:style>
  <w:style w:type="paragraph" w:styleId="Header">
    <w:name w:val="header"/>
    <w:basedOn w:val="Normal"/>
    <w:link w:val="HeaderChar"/>
    <w:uiPriority w:val="99"/>
    <w:unhideWhenUsed/>
    <w:rsid w:val="00090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1A5"/>
  </w:style>
  <w:style w:type="paragraph" w:styleId="Footer">
    <w:name w:val="footer"/>
    <w:basedOn w:val="Normal"/>
    <w:link w:val="FooterChar"/>
    <w:uiPriority w:val="99"/>
    <w:unhideWhenUsed/>
    <w:rsid w:val="00090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1A5"/>
  </w:style>
  <w:style w:type="paragraph" w:styleId="BalloonText">
    <w:name w:val="Balloon Text"/>
    <w:basedOn w:val="Normal"/>
    <w:link w:val="BalloonTextChar"/>
    <w:uiPriority w:val="99"/>
    <w:semiHidden/>
    <w:unhideWhenUsed/>
    <w:rsid w:val="000901A5"/>
    <w:pPr>
      <w:spacing w:after="0" w:line="240" w:lineRule="auto"/>
    </w:pPr>
    <w:rPr>
      <w:sz w:val="16"/>
      <w:szCs w:val="16"/>
    </w:rPr>
  </w:style>
  <w:style w:type="character" w:customStyle="1" w:styleId="BalloonTextChar">
    <w:name w:val="Balloon Text Char"/>
    <w:basedOn w:val="DefaultParagraphFont"/>
    <w:link w:val="BalloonText"/>
    <w:uiPriority w:val="99"/>
    <w:semiHidden/>
    <w:rsid w:val="000901A5"/>
    <w:rPr>
      <w:sz w:val="16"/>
      <w:szCs w:val="16"/>
    </w:rPr>
  </w:style>
  <w:style w:type="paragraph" w:styleId="Caption">
    <w:name w:val="caption"/>
    <w:basedOn w:val="Normal"/>
    <w:next w:val="Normal"/>
    <w:uiPriority w:val="35"/>
    <w:unhideWhenUsed/>
    <w:qFormat/>
    <w:rsid w:val="0051529B"/>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47927">
      <w:bodyDiv w:val="1"/>
      <w:marLeft w:val="0"/>
      <w:marRight w:val="0"/>
      <w:marTop w:val="0"/>
      <w:marBottom w:val="0"/>
      <w:divBdr>
        <w:top w:val="none" w:sz="0" w:space="0" w:color="auto"/>
        <w:left w:val="none" w:sz="0" w:space="0" w:color="auto"/>
        <w:bottom w:val="none" w:sz="0" w:space="0" w:color="auto"/>
        <w:right w:val="none" w:sz="0" w:space="0" w:color="auto"/>
      </w:divBdr>
      <w:divsChild>
        <w:div w:id="1187524343">
          <w:marLeft w:val="0"/>
          <w:marRight w:val="0"/>
          <w:marTop w:val="0"/>
          <w:marBottom w:val="0"/>
          <w:divBdr>
            <w:top w:val="none" w:sz="0" w:space="0" w:color="auto"/>
            <w:left w:val="none" w:sz="0" w:space="0" w:color="auto"/>
            <w:bottom w:val="none" w:sz="0" w:space="0" w:color="auto"/>
            <w:right w:val="none" w:sz="0" w:space="0" w:color="auto"/>
          </w:divBdr>
          <w:divsChild>
            <w:div w:id="1547137374">
              <w:marLeft w:val="0"/>
              <w:marRight w:val="0"/>
              <w:marTop w:val="0"/>
              <w:marBottom w:val="0"/>
              <w:divBdr>
                <w:top w:val="none" w:sz="0" w:space="0" w:color="auto"/>
                <w:left w:val="none" w:sz="0" w:space="0" w:color="auto"/>
                <w:bottom w:val="none" w:sz="0" w:space="0" w:color="auto"/>
                <w:right w:val="none" w:sz="0" w:space="0" w:color="auto"/>
              </w:divBdr>
              <w:divsChild>
                <w:div w:id="940140397">
                  <w:marLeft w:val="0"/>
                  <w:marRight w:val="0"/>
                  <w:marTop w:val="0"/>
                  <w:marBottom w:val="0"/>
                  <w:divBdr>
                    <w:top w:val="none" w:sz="0" w:space="0" w:color="auto"/>
                    <w:left w:val="none" w:sz="0" w:space="0" w:color="auto"/>
                    <w:bottom w:val="none" w:sz="0" w:space="0" w:color="auto"/>
                    <w:right w:val="none" w:sz="0" w:space="0" w:color="auto"/>
                  </w:divBdr>
                  <w:divsChild>
                    <w:div w:id="5581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81577">
      <w:bodyDiv w:val="1"/>
      <w:marLeft w:val="0"/>
      <w:marRight w:val="0"/>
      <w:marTop w:val="0"/>
      <w:marBottom w:val="0"/>
      <w:divBdr>
        <w:top w:val="none" w:sz="0" w:space="0" w:color="auto"/>
        <w:left w:val="none" w:sz="0" w:space="0" w:color="auto"/>
        <w:bottom w:val="none" w:sz="0" w:space="0" w:color="auto"/>
        <w:right w:val="none" w:sz="0" w:space="0" w:color="auto"/>
      </w:divBdr>
      <w:divsChild>
        <w:div w:id="1330056689">
          <w:marLeft w:val="0"/>
          <w:marRight w:val="0"/>
          <w:marTop w:val="0"/>
          <w:marBottom w:val="0"/>
          <w:divBdr>
            <w:top w:val="none" w:sz="0" w:space="0" w:color="auto"/>
            <w:left w:val="none" w:sz="0" w:space="0" w:color="auto"/>
            <w:bottom w:val="none" w:sz="0" w:space="0" w:color="auto"/>
            <w:right w:val="none" w:sz="0" w:space="0" w:color="auto"/>
          </w:divBdr>
          <w:divsChild>
            <w:div w:id="222103121">
              <w:marLeft w:val="0"/>
              <w:marRight w:val="0"/>
              <w:marTop w:val="0"/>
              <w:marBottom w:val="0"/>
              <w:divBdr>
                <w:top w:val="none" w:sz="0" w:space="0" w:color="auto"/>
                <w:left w:val="none" w:sz="0" w:space="0" w:color="auto"/>
                <w:bottom w:val="none" w:sz="0" w:space="0" w:color="auto"/>
                <w:right w:val="none" w:sz="0" w:space="0" w:color="auto"/>
              </w:divBdr>
              <w:divsChild>
                <w:div w:id="733821576">
                  <w:marLeft w:val="0"/>
                  <w:marRight w:val="0"/>
                  <w:marTop w:val="0"/>
                  <w:marBottom w:val="0"/>
                  <w:divBdr>
                    <w:top w:val="none" w:sz="0" w:space="0" w:color="auto"/>
                    <w:left w:val="none" w:sz="0" w:space="0" w:color="auto"/>
                    <w:bottom w:val="none" w:sz="0" w:space="0" w:color="auto"/>
                    <w:right w:val="none" w:sz="0" w:space="0" w:color="auto"/>
                  </w:divBdr>
                  <w:divsChild>
                    <w:div w:id="10296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post-edit.g?blogID=6297664876339186315&amp;postID=1966652655855201756&amp;from=penci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Files%20to%20process\oral%20histories%20rough\Oral%20History%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E6759-20C7-497B-8517-E0BE7846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Oral History template2</Template>
  <TotalTime>30</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Newspaper Clipping</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Newspaper Clipping</dc:title>
  <dc:subject/>
  <dc:creator>Sue Ballantyne</dc:creator>
  <cp:keywords/>
  <dc:description/>
  <cp:lastModifiedBy>Sue Ballantyne</cp:lastModifiedBy>
  <cp:revision>8</cp:revision>
  <dcterms:created xsi:type="dcterms:W3CDTF">2016-04-11T07:05:00Z</dcterms:created>
  <dcterms:modified xsi:type="dcterms:W3CDTF">2017-10-13T22:58:00Z</dcterms:modified>
</cp:coreProperties>
</file>