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44" w:rsidRPr="00BB6D84" w:rsidRDefault="00217D03" w:rsidP="004214A8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114300</wp:posOffset>
            </wp:positionV>
            <wp:extent cx="2355215" cy="3145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 John 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9CF" w:rsidRPr="00BB6D84">
        <w:rPr>
          <w:rFonts w:ascii="Tahoma" w:hAnsi="Tahoma" w:cs="Tahoma"/>
          <w:sz w:val="36"/>
          <w:szCs w:val="36"/>
        </w:rPr>
        <w:t>John Stock</w:t>
      </w:r>
      <w:r w:rsidR="00822D44" w:rsidRPr="00BB6D84">
        <w:rPr>
          <w:rFonts w:ascii="Tahoma" w:hAnsi="Tahoma" w:cs="Tahoma"/>
          <w:sz w:val="36"/>
          <w:szCs w:val="36"/>
        </w:rPr>
        <w:t xml:space="preserve"> </w:t>
      </w:r>
    </w:p>
    <w:p w:rsidR="00963854" w:rsidRPr="00BB6D84" w:rsidRDefault="00682AE9" w:rsidP="004214A8">
      <w:pPr>
        <w:rPr>
          <w:rFonts w:ascii="Tahoma" w:hAnsi="Tahoma" w:cs="Tahoma"/>
          <w:sz w:val="24"/>
          <w:szCs w:val="24"/>
        </w:rPr>
      </w:pPr>
      <w:r w:rsidRPr="00BB6D84">
        <w:rPr>
          <w:rFonts w:ascii="Tahoma" w:hAnsi="Tahoma" w:cs="Tahoma"/>
          <w:sz w:val="24"/>
          <w:szCs w:val="24"/>
        </w:rPr>
        <w:t>Service</w:t>
      </w:r>
      <w:r w:rsidR="004214A8" w:rsidRPr="00BB6D84">
        <w:rPr>
          <w:rFonts w:ascii="Tahoma" w:hAnsi="Tahoma" w:cs="Tahoma"/>
          <w:sz w:val="24"/>
          <w:szCs w:val="24"/>
        </w:rPr>
        <w:t xml:space="preserve"> No. </w:t>
      </w:r>
      <w:r w:rsidR="002349CF" w:rsidRPr="00BB6D84">
        <w:rPr>
          <w:rFonts w:ascii="Tahoma" w:hAnsi="Tahoma" w:cs="Tahoma"/>
          <w:sz w:val="24"/>
          <w:szCs w:val="24"/>
        </w:rPr>
        <w:t>Not Assigned</w:t>
      </w:r>
      <w:r w:rsidR="005D5DA1" w:rsidRPr="00BB6D84">
        <w:rPr>
          <w:rFonts w:ascii="Tahoma" w:hAnsi="Tahoma" w:cs="Tahoma"/>
          <w:sz w:val="24"/>
          <w:szCs w:val="24"/>
        </w:rPr>
        <w:tab/>
      </w:r>
    </w:p>
    <w:p w:rsidR="004214A8" w:rsidRPr="00BB6D84" w:rsidRDefault="00C52BAE" w:rsidP="004214A8">
      <w:pPr>
        <w:rPr>
          <w:rFonts w:ascii="Tahoma" w:hAnsi="Tahoma" w:cs="Tahoma"/>
          <w:sz w:val="24"/>
          <w:szCs w:val="24"/>
        </w:rPr>
      </w:pPr>
      <w:r w:rsidRPr="00BB6D84">
        <w:rPr>
          <w:rFonts w:ascii="Tahoma" w:hAnsi="Tahoma" w:cs="Tahoma"/>
          <w:sz w:val="24"/>
          <w:szCs w:val="24"/>
        </w:rPr>
        <w:t>Rank</w:t>
      </w:r>
      <w:r w:rsidR="00A56D8F" w:rsidRPr="00BB6D84">
        <w:rPr>
          <w:rFonts w:ascii="Tahoma" w:hAnsi="Tahoma" w:cs="Tahoma"/>
          <w:sz w:val="24"/>
          <w:szCs w:val="24"/>
        </w:rPr>
        <w:t>: Private</w:t>
      </w:r>
    </w:p>
    <w:p w:rsidR="004214A8" w:rsidRPr="00BB6D84" w:rsidRDefault="004214A8" w:rsidP="004214A8">
      <w:pPr>
        <w:rPr>
          <w:rFonts w:ascii="Tahoma" w:hAnsi="Tahoma" w:cs="Tahoma"/>
          <w:sz w:val="24"/>
          <w:szCs w:val="24"/>
        </w:rPr>
      </w:pPr>
      <w:r w:rsidRPr="00BB6D84">
        <w:rPr>
          <w:rFonts w:ascii="Tahoma" w:hAnsi="Tahoma" w:cs="Tahoma"/>
          <w:sz w:val="24"/>
          <w:szCs w:val="24"/>
        </w:rPr>
        <w:t xml:space="preserve">Unit: </w:t>
      </w:r>
      <w:r w:rsidR="00211B32" w:rsidRPr="00BB6D84">
        <w:rPr>
          <w:rFonts w:ascii="Tahoma" w:hAnsi="Tahoma" w:cs="Tahoma"/>
          <w:sz w:val="24"/>
          <w:szCs w:val="24"/>
        </w:rPr>
        <w:t>Not assigned</w:t>
      </w:r>
      <w:r w:rsidR="00CA3513" w:rsidRPr="00BB6D84">
        <w:rPr>
          <w:rFonts w:ascii="Tahoma" w:hAnsi="Tahoma" w:cs="Tahoma"/>
          <w:sz w:val="24"/>
          <w:szCs w:val="24"/>
        </w:rPr>
        <w:t xml:space="preserve"> </w:t>
      </w:r>
      <w:r w:rsidR="00A27F17" w:rsidRPr="00BB6D84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BB6D84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BB6D84" w:rsidRDefault="002349CF" w:rsidP="004214A8">
      <w:pPr>
        <w:rPr>
          <w:rFonts w:ascii="Tahoma" w:hAnsi="Tahoma" w:cs="Tahoma"/>
          <w:sz w:val="24"/>
          <w:szCs w:val="24"/>
        </w:rPr>
      </w:pPr>
      <w:r w:rsidRPr="00BB6D84">
        <w:rPr>
          <w:rFonts w:ascii="Tahoma" w:hAnsi="Tahoma" w:cs="Tahoma"/>
          <w:sz w:val="24"/>
          <w:szCs w:val="24"/>
        </w:rPr>
        <w:t>John</w:t>
      </w:r>
      <w:r w:rsidR="00211B32" w:rsidRPr="00BB6D84">
        <w:rPr>
          <w:rFonts w:ascii="Tahoma" w:hAnsi="Tahoma" w:cs="Tahoma"/>
          <w:sz w:val="24"/>
          <w:szCs w:val="24"/>
        </w:rPr>
        <w:t xml:space="preserve"> </w:t>
      </w:r>
      <w:r w:rsidR="004214A8" w:rsidRPr="00BB6D84">
        <w:rPr>
          <w:rFonts w:ascii="Tahoma" w:hAnsi="Tahoma" w:cs="Tahoma"/>
          <w:sz w:val="24"/>
          <w:szCs w:val="24"/>
        </w:rPr>
        <w:t>was born in</w:t>
      </w:r>
      <w:r w:rsidR="00B561B4" w:rsidRPr="00BB6D84">
        <w:rPr>
          <w:rFonts w:ascii="Tahoma" w:hAnsi="Tahoma" w:cs="Tahoma"/>
          <w:sz w:val="24"/>
          <w:szCs w:val="24"/>
        </w:rPr>
        <w:t xml:space="preserve"> </w:t>
      </w:r>
      <w:r w:rsidRPr="00BB6D84">
        <w:rPr>
          <w:rFonts w:ascii="Tahoma" w:hAnsi="Tahoma" w:cs="Tahoma"/>
          <w:sz w:val="24"/>
          <w:szCs w:val="24"/>
        </w:rPr>
        <w:t>Greensborough</w:t>
      </w:r>
      <w:r w:rsidR="003C0D24" w:rsidRPr="00BB6D84">
        <w:rPr>
          <w:rFonts w:ascii="Tahoma" w:hAnsi="Tahoma" w:cs="Tahoma"/>
          <w:sz w:val="24"/>
          <w:szCs w:val="24"/>
        </w:rPr>
        <w:t xml:space="preserve"> </w:t>
      </w:r>
      <w:r w:rsidR="00211B32" w:rsidRPr="00BB6D84">
        <w:rPr>
          <w:rFonts w:ascii="Tahoma" w:hAnsi="Tahoma" w:cs="Tahoma"/>
          <w:sz w:val="24"/>
          <w:szCs w:val="24"/>
        </w:rPr>
        <w:t>i</w:t>
      </w:r>
      <w:r w:rsidR="00A56D8F" w:rsidRPr="00BB6D84">
        <w:rPr>
          <w:rFonts w:ascii="Tahoma" w:hAnsi="Tahoma" w:cs="Tahoma"/>
          <w:sz w:val="24"/>
          <w:szCs w:val="24"/>
        </w:rPr>
        <w:t xml:space="preserve">n </w:t>
      </w:r>
      <w:r w:rsidRPr="00BB6D84">
        <w:rPr>
          <w:rFonts w:ascii="Tahoma" w:hAnsi="Tahoma" w:cs="Tahoma"/>
          <w:sz w:val="24"/>
          <w:szCs w:val="24"/>
        </w:rPr>
        <w:t>1873, his parents were James Stock and Harriet Waller</w:t>
      </w:r>
      <w:r w:rsidR="000E648E" w:rsidRPr="00BB6D84">
        <w:rPr>
          <w:rFonts w:ascii="Tahoma" w:hAnsi="Tahoma" w:cs="Tahoma"/>
          <w:sz w:val="24"/>
          <w:szCs w:val="24"/>
        </w:rPr>
        <w:t xml:space="preserve">. </w:t>
      </w:r>
      <w:r w:rsidRPr="00BB6D84">
        <w:rPr>
          <w:rFonts w:ascii="Tahoma" w:hAnsi="Tahoma" w:cs="Tahoma"/>
          <w:sz w:val="24"/>
          <w:szCs w:val="24"/>
        </w:rPr>
        <w:t>John</w:t>
      </w:r>
      <w:r w:rsidR="003C0D24" w:rsidRPr="00BB6D84">
        <w:rPr>
          <w:rFonts w:ascii="Tahoma" w:hAnsi="Tahoma" w:cs="Tahoma"/>
          <w:sz w:val="24"/>
          <w:szCs w:val="24"/>
        </w:rPr>
        <w:t xml:space="preserve"> </w:t>
      </w:r>
      <w:r w:rsidR="00CE1B66" w:rsidRPr="00BB6D84">
        <w:rPr>
          <w:rFonts w:ascii="Tahoma" w:hAnsi="Tahoma" w:cs="Tahoma"/>
          <w:sz w:val="24"/>
          <w:szCs w:val="24"/>
        </w:rPr>
        <w:t xml:space="preserve">was </w:t>
      </w:r>
      <w:r w:rsidR="002939FE" w:rsidRPr="00BB6D84">
        <w:rPr>
          <w:rFonts w:ascii="Tahoma" w:hAnsi="Tahoma" w:cs="Tahoma"/>
          <w:sz w:val="24"/>
          <w:szCs w:val="24"/>
        </w:rPr>
        <w:t>living</w:t>
      </w:r>
      <w:r w:rsidR="0052436F" w:rsidRPr="00BB6D84">
        <w:rPr>
          <w:rFonts w:ascii="Tahoma" w:hAnsi="Tahoma" w:cs="Tahoma"/>
          <w:sz w:val="24"/>
          <w:szCs w:val="24"/>
        </w:rPr>
        <w:t xml:space="preserve"> </w:t>
      </w:r>
      <w:r w:rsidR="005A797A" w:rsidRPr="00BB6D84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="005A2F6E" w:rsidRPr="00BB6D84">
        <w:rPr>
          <w:rFonts w:ascii="Tahoma" w:hAnsi="Tahoma" w:cs="Tahoma"/>
          <w:sz w:val="24"/>
          <w:szCs w:val="24"/>
        </w:rPr>
        <w:t>Eaglehawk</w:t>
      </w:r>
      <w:proofErr w:type="spellEnd"/>
      <w:r w:rsidR="005A2F6E" w:rsidRPr="00BB6D84">
        <w:rPr>
          <w:rFonts w:ascii="Tahoma" w:hAnsi="Tahoma" w:cs="Tahoma"/>
          <w:sz w:val="24"/>
          <w:szCs w:val="24"/>
        </w:rPr>
        <w:t>, near Bendigo</w:t>
      </w:r>
      <w:r w:rsidR="00963854" w:rsidRPr="00BB6D84">
        <w:rPr>
          <w:rFonts w:ascii="Tahoma" w:hAnsi="Tahoma" w:cs="Tahoma"/>
          <w:sz w:val="24"/>
          <w:szCs w:val="24"/>
        </w:rPr>
        <w:t xml:space="preserve"> and</w:t>
      </w:r>
      <w:r w:rsidRPr="00BB6D84">
        <w:rPr>
          <w:rFonts w:ascii="Tahoma" w:hAnsi="Tahoma" w:cs="Tahoma"/>
          <w:sz w:val="24"/>
          <w:szCs w:val="24"/>
        </w:rPr>
        <w:t xml:space="preserve"> employed </w:t>
      </w:r>
      <w:r w:rsidR="002939FE" w:rsidRPr="00BB6D84">
        <w:rPr>
          <w:rFonts w:ascii="Tahoma" w:hAnsi="Tahoma" w:cs="Tahoma"/>
          <w:sz w:val="24"/>
          <w:szCs w:val="24"/>
        </w:rPr>
        <w:t>as a</w:t>
      </w:r>
      <w:r w:rsidRPr="00BB6D84">
        <w:rPr>
          <w:rFonts w:ascii="Tahoma" w:hAnsi="Tahoma" w:cs="Tahoma"/>
          <w:sz w:val="24"/>
          <w:szCs w:val="24"/>
        </w:rPr>
        <w:t xml:space="preserve"> min</w:t>
      </w:r>
      <w:r w:rsidR="00CE1B66" w:rsidRPr="00BB6D84">
        <w:rPr>
          <w:rFonts w:ascii="Tahoma" w:hAnsi="Tahoma" w:cs="Tahoma"/>
          <w:sz w:val="24"/>
          <w:szCs w:val="24"/>
        </w:rPr>
        <w:t>er</w:t>
      </w:r>
      <w:r w:rsidR="00A56D8F" w:rsidRPr="00BB6D84">
        <w:rPr>
          <w:rFonts w:ascii="Tahoma" w:hAnsi="Tahoma" w:cs="Tahoma"/>
          <w:sz w:val="24"/>
          <w:szCs w:val="24"/>
        </w:rPr>
        <w:t xml:space="preserve"> </w:t>
      </w:r>
      <w:r w:rsidR="005A797A" w:rsidRPr="00BB6D84">
        <w:rPr>
          <w:rFonts w:ascii="Tahoma" w:hAnsi="Tahoma" w:cs="Tahoma"/>
          <w:sz w:val="24"/>
          <w:szCs w:val="24"/>
        </w:rPr>
        <w:t xml:space="preserve">when he enlisted on </w:t>
      </w:r>
      <w:r w:rsidR="003C0D24" w:rsidRPr="00BB6D84">
        <w:rPr>
          <w:rFonts w:ascii="Tahoma" w:hAnsi="Tahoma" w:cs="Tahoma"/>
          <w:sz w:val="24"/>
          <w:szCs w:val="24"/>
        </w:rPr>
        <w:t>2</w:t>
      </w:r>
      <w:r w:rsidRPr="00BB6D84">
        <w:rPr>
          <w:rFonts w:ascii="Tahoma" w:hAnsi="Tahoma" w:cs="Tahoma"/>
          <w:sz w:val="24"/>
          <w:szCs w:val="24"/>
        </w:rPr>
        <w:t>3</w:t>
      </w:r>
      <w:r w:rsidRPr="00BB6D84">
        <w:rPr>
          <w:rFonts w:ascii="Tahoma" w:hAnsi="Tahoma" w:cs="Tahoma"/>
          <w:sz w:val="24"/>
          <w:szCs w:val="24"/>
          <w:vertAlign w:val="superscript"/>
        </w:rPr>
        <w:t>rd</w:t>
      </w:r>
      <w:r w:rsidRPr="00BB6D84">
        <w:rPr>
          <w:rFonts w:ascii="Tahoma" w:hAnsi="Tahoma" w:cs="Tahoma"/>
          <w:sz w:val="24"/>
          <w:szCs w:val="24"/>
        </w:rPr>
        <w:t xml:space="preserve"> July</w:t>
      </w:r>
      <w:r w:rsidR="003C0D24" w:rsidRPr="00BB6D84">
        <w:rPr>
          <w:rFonts w:ascii="Tahoma" w:hAnsi="Tahoma" w:cs="Tahoma"/>
          <w:sz w:val="24"/>
          <w:szCs w:val="24"/>
        </w:rPr>
        <w:t xml:space="preserve"> </w:t>
      </w:r>
      <w:r w:rsidR="00A56D8F" w:rsidRPr="00BB6D84">
        <w:rPr>
          <w:rFonts w:ascii="Tahoma" w:hAnsi="Tahoma" w:cs="Tahoma"/>
          <w:sz w:val="24"/>
          <w:szCs w:val="24"/>
        </w:rPr>
        <w:t>191</w:t>
      </w:r>
      <w:r w:rsidRPr="00BB6D84">
        <w:rPr>
          <w:rFonts w:ascii="Tahoma" w:hAnsi="Tahoma" w:cs="Tahoma"/>
          <w:sz w:val="24"/>
          <w:szCs w:val="24"/>
        </w:rPr>
        <w:t>5</w:t>
      </w:r>
      <w:r w:rsidR="00A56D8F" w:rsidRPr="00BB6D84">
        <w:rPr>
          <w:rFonts w:ascii="Tahoma" w:hAnsi="Tahoma" w:cs="Tahoma"/>
          <w:sz w:val="24"/>
          <w:szCs w:val="24"/>
        </w:rPr>
        <w:t xml:space="preserve">, </w:t>
      </w:r>
      <w:r w:rsidR="005A797A" w:rsidRPr="00BB6D84">
        <w:rPr>
          <w:rFonts w:ascii="Tahoma" w:hAnsi="Tahoma" w:cs="Tahoma"/>
          <w:sz w:val="24"/>
          <w:szCs w:val="24"/>
        </w:rPr>
        <w:t xml:space="preserve">aged </w:t>
      </w:r>
      <w:r w:rsidRPr="00BB6D84">
        <w:rPr>
          <w:rFonts w:ascii="Tahoma" w:hAnsi="Tahoma" w:cs="Tahoma"/>
          <w:sz w:val="24"/>
          <w:szCs w:val="24"/>
        </w:rPr>
        <w:t>41</w:t>
      </w:r>
      <w:r w:rsidR="005A797A" w:rsidRPr="00BB6D84">
        <w:rPr>
          <w:rFonts w:ascii="Tahoma" w:hAnsi="Tahoma" w:cs="Tahoma"/>
          <w:sz w:val="24"/>
          <w:szCs w:val="24"/>
        </w:rPr>
        <w:t xml:space="preserve"> years</w:t>
      </w:r>
      <w:r w:rsidR="00A56D8F" w:rsidRPr="00BB6D84">
        <w:rPr>
          <w:rFonts w:ascii="Tahoma" w:hAnsi="Tahoma" w:cs="Tahoma"/>
          <w:sz w:val="24"/>
          <w:szCs w:val="24"/>
        </w:rPr>
        <w:t xml:space="preserve">, </w:t>
      </w:r>
      <w:r w:rsidRPr="00BB6D84">
        <w:rPr>
          <w:rFonts w:ascii="Tahoma" w:hAnsi="Tahoma" w:cs="Tahoma"/>
          <w:sz w:val="24"/>
          <w:szCs w:val="24"/>
        </w:rPr>
        <w:t>7</w:t>
      </w:r>
      <w:r w:rsidR="00A56D8F" w:rsidRPr="00BB6D84">
        <w:rPr>
          <w:rFonts w:ascii="Tahoma" w:hAnsi="Tahoma" w:cs="Tahoma"/>
          <w:sz w:val="24"/>
          <w:szCs w:val="24"/>
        </w:rPr>
        <w:t xml:space="preserve"> month</w:t>
      </w:r>
      <w:r w:rsidR="00262F50" w:rsidRPr="00BB6D84">
        <w:rPr>
          <w:rFonts w:ascii="Tahoma" w:hAnsi="Tahoma" w:cs="Tahoma"/>
          <w:sz w:val="24"/>
          <w:szCs w:val="24"/>
        </w:rPr>
        <w:t>s</w:t>
      </w:r>
      <w:r w:rsidR="005A797A" w:rsidRPr="00BB6D84">
        <w:rPr>
          <w:rFonts w:ascii="Tahoma" w:hAnsi="Tahoma" w:cs="Tahoma"/>
          <w:sz w:val="24"/>
          <w:szCs w:val="24"/>
        </w:rPr>
        <w:t xml:space="preserve">. </w:t>
      </w:r>
      <w:r w:rsidR="002939FE" w:rsidRPr="00BB6D84">
        <w:rPr>
          <w:rFonts w:ascii="Tahoma" w:hAnsi="Tahoma" w:cs="Tahoma"/>
          <w:sz w:val="24"/>
          <w:szCs w:val="24"/>
        </w:rPr>
        <w:t>He gave</w:t>
      </w:r>
      <w:r w:rsidR="0052436F" w:rsidRPr="00BB6D84">
        <w:rPr>
          <w:rFonts w:ascii="Tahoma" w:hAnsi="Tahoma" w:cs="Tahoma"/>
          <w:sz w:val="24"/>
          <w:szCs w:val="24"/>
        </w:rPr>
        <w:t xml:space="preserve"> his </w:t>
      </w:r>
      <w:r w:rsidRPr="00BB6D84">
        <w:rPr>
          <w:rFonts w:ascii="Tahoma" w:hAnsi="Tahoma" w:cs="Tahoma"/>
          <w:sz w:val="24"/>
          <w:szCs w:val="24"/>
        </w:rPr>
        <w:t>wife Jan</w:t>
      </w:r>
      <w:r w:rsidR="003C0D24" w:rsidRPr="00BB6D84">
        <w:rPr>
          <w:rFonts w:ascii="Tahoma" w:hAnsi="Tahoma" w:cs="Tahoma"/>
          <w:sz w:val="24"/>
          <w:szCs w:val="24"/>
        </w:rPr>
        <w:t xml:space="preserve">e </w:t>
      </w:r>
      <w:r w:rsidR="0052436F" w:rsidRPr="00BB6D84">
        <w:rPr>
          <w:rFonts w:ascii="Tahoma" w:hAnsi="Tahoma" w:cs="Tahoma"/>
          <w:sz w:val="24"/>
          <w:szCs w:val="24"/>
        </w:rPr>
        <w:t>as next of kin.</w:t>
      </w:r>
      <w:r w:rsidR="00C305F7" w:rsidRPr="00BB6D84">
        <w:rPr>
          <w:rFonts w:ascii="Tahoma" w:hAnsi="Tahoma" w:cs="Tahoma"/>
          <w:sz w:val="24"/>
          <w:szCs w:val="24"/>
        </w:rPr>
        <w:t xml:space="preserve"> </w:t>
      </w:r>
      <w:r w:rsidR="007935B1" w:rsidRPr="00BB6D84">
        <w:rPr>
          <w:rFonts w:ascii="Tahoma" w:hAnsi="Tahoma" w:cs="Tahoma"/>
          <w:sz w:val="24"/>
          <w:szCs w:val="24"/>
        </w:rPr>
        <w:t xml:space="preserve"> </w:t>
      </w:r>
      <w:r w:rsidR="008849B2" w:rsidRPr="00BB6D84">
        <w:rPr>
          <w:rFonts w:ascii="Tahoma" w:hAnsi="Tahoma" w:cs="Tahoma"/>
          <w:sz w:val="24"/>
          <w:szCs w:val="24"/>
        </w:rPr>
        <w:t xml:space="preserve"> </w:t>
      </w:r>
    </w:p>
    <w:p w:rsidR="005A2F6E" w:rsidRPr="00BB6D84" w:rsidRDefault="005A2F6E" w:rsidP="004214A8">
      <w:pPr>
        <w:rPr>
          <w:rFonts w:ascii="Tahoma" w:hAnsi="Tahoma" w:cs="Tahoma"/>
          <w:sz w:val="24"/>
          <w:szCs w:val="24"/>
        </w:rPr>
      </w:pPr>
      <w:r w:rsidRPr="00BB6D84">
        <w:rPr>
          <w:rFonts w:ascii="Tahoma" w:hAnsi="Tahoma" w:cs="Tahoma"/>
          <w:sz w:val="24"/>
          <w:szCs w:val="24"/>
        </w:rPr>
        <w:t>John was declared medically unfit as he was deaf in one ear and had lung problems. He received his medical</w:t>
      </w:r>
      <w:r w:rsidR="00090ABD" w:rsidRPr="00BB6D84">
        <w:rPr>
          <w:rFonts w:ascii="Tahoma" w:hAnsi="Tahoma" w:cs="Tahoma"/>
          <w:sz w:val="24"/>
          <w:szCs w:val="24"/>
        </w:rPr>
        <w:t xml:space="preserve"> discharge on </w:t>
      </w:r>
      <w:r w:rsidRPr="00BB6D84">
        <w:rPr>
          <w:rFonts w:ascii="Tahoma" w:hAnsi="Tahoma" w:cs="Tahoma"/>
          <w:sz w:val="24"/>
          <w:szCs w:val="24"/>
        </w:rPr>
        <w:t>1</w:t>
      </w:r>
      <w:r w:rsidR="00090ABD" w:rsidRPr="00BB6D84">
        <w:rPr>
          <w:rFonts w:ascii="Tahoma" w:hAnsi="Tahoma" w:cs="Tahoma"/>
          <w:sz w:val="24"/>
          <w:szCs w:val="24"/>
        </w:rPr>
        <w:t>4</w:t>
      </w:r>
      <w:r w:rsidR="00090ABD" w:rsidRPr="00BB6D84">
        <w:rPr>
          <w:rFonts w:ascii="Tahoma" w:hAnsi="Tahoma" w:cs="Tahoma"/>
          <w:sz w:val="24"/>
          <w:szCs w:val="24"/>
          <w:vertAlign w:val="superscript"/>
        </w:rPr>
        <w:t>th</w:t>
      </w:r>
      <w:r w:rsidR="00090ABD" w:rsidRPr="00BB6D84">
        <w:rPr>
          <w:rFonts w:ascii="Tahoma" w:hAnsi="Tahoma" w:cs="Tahoma"/>
          <w:sz w:val="24"/>
          <w:szCs w:val="24"/>
        </w:rPr>
        <w:t xml:space="preserve"> </w:t>
      </w:r>
      <w:r w:rsidRPr="00BB6D84">
        <w:rPr>
          <w:rFonts w:ascii="Tahoma" w:hAnsi="Tahoma" w:cs="Tahoma"/>
          <w:sz w:val="24"/>
          <w:szCs w:val="24"/>
        </w:rPr>
        <w:t>Sept</w:t>
      </w:r>
      <w:r w:rsidR="00090ABD" w:rsidRPr="00BB6D84">
        <w:rPr>
          <w:rFonts w:ascii="Tahoma" w:hAnsi="Tahoma" w:cs="Tahoma"/>
          <w:sz w:val="24"/>
          <w:szCs w:val="24"/>
        </w:rPr>
        <w:t>ember 191</w:t>
      </w:r>
      <w:r w:rsidRPr="00BB6D84">
        <w:rPr>
          <w:rFonts w:ascii="Tahoma" w:hAnsi="Tahoma" w:cs="Tahoma"/>
          <w:sz w:val="24"/>
          <w:szCs w:val="24"/>
        </w:rPr>
        <w:t>5</w:t>
      </w:r>
      <w:r w:rsidR="00090ABD" w:rsidRPr="00BB6D84">
        <w:rPr>
          <w:rFonts w:ascii="Tahoma" w:hAnsi="Tahoma" w:cs="Tahoma"/>
          <w:sz w:val="24"/>
          <w:szCs w:val="24"/>
        </w:rPr>
        <w:t>.</w:t>
      </w:r>
    </w:p>
    <w:p w:rsidR="00851EA0" w:rsidRPr="00BB6D84" w:rsidRDefault="005A2F6E" w:rsidP="004214A8">
      <w:pPr>
        <w:rPr>
          <w:rFonts w:ascii="Tahoma" w:hAnsi="Tahoma" w:cs="Tahoma"/>
          <w:sz w:val="24"/>
          <w:szCs w:val="24"/>
        </w:rPr>
      </w:pPr>
      <w:r w:rsidRPr="00BB6D84">
        <w:rPr>
          <w:rFonts w:ascii="Tahoma" w:hAnsi="Tahoma" w:cs="Tahoma"/>
          <w:sz w:val="24"/>
          <w:szCs w:val="24"/>
        </w:rPr>
        <w:t>The examining doctor was E R Cordner, who would later to move to Greensborough.</w:t>
      </w:r>
      <w:r w:rsidR="00090ABD" w:rsidRPr="00BB6D84">
        <w:rPr>
          <w:rFonts w:ascii="Tahoma" w:hAnsi="Tahoma" w:cs="Tahoma"/>
          <w:sz w:val="24"/>
          <w:szCs w:val="24"/>
        </w:rPr>
        <w:t xml:space="preserve"> </w:t>
      </w:r>
    </w:p>
    <w:p w:rsidR="00792B0D" w:rsidRDefault="00792B0D" w:rsidP="004214A8">
      <w:pPr>
        <w:rPr>
          <w:rFonts w:ascii="Tahoma" w:hAnsi="Tahoma" w:cs="Tahoma"/>
          <w:sz w:val="24"/>
          <w:szCs w:val="24"/>
        </w:rPr>
      </w:pPr>
    </w:p>
    <w:p w:rsidR="00217D03" w:rsidRPr="00BB6D84" w:rsidRDefault="00217D03" w:rsidP="00217D03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7D03" w:rsidRPr="00BB6D84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00" w:rsidRDefault="00870500" w:rsidP="00BB6D84">
      <w:pPr>
        <w:spacing w:after="0" w:line="240" w:lineRule="auto"/>
      </w:pPr>
      <w:r>
        <w:separator/>
      </w:r>
    </w:p>
  </w:endnote>
  <w:endnote w:type="continuationSeparator" w:id="0">
    <w:p w:rsidR="00870500" w:rsidRDefault="00870500" w:rsidP="00BB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84" w:rsidRDefault="00BB6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84" w:rsidRDefault="00BB6D84" w:rsidP="00BB6D84">
    <w:pPr>
      <w:pStyle w:val="Footer"/>
      <w:jc w:val="center"/>
    </w:pPr>
    <w:r>
      <w:t>Greensborough Historical Society   World War I Project   2015-2017</w:t>
    </w:r>
  </w:p>
  <w:p w:rsidR="00BB6D84" w:rsidRDefault="00BB6D84">
    <w:pPr>
      <w:pStyle w:val="Footer"/>
    </w:pPr>
  </w:p>
  <w:p w:rsidR="00BB6D84" w:rsidRDefault="00BB6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84" w:rsidRDefault="00BB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00" w:rsidRDefault="00870500" w:rsidP="00BB6D84">
      <w:pPr>
        <w:spacing w:after="0" w:line="240" w:lineRule="auto"/>
      </w:pPr>
      <w:r>
        <w:separator/>
      </w:r>
    </w:p>
  </w:footnote>
  <w:footnote w:type="continuationSeparator" w:id="0">
    <w:p w:rsidR="00870500" w:rsidRDefault="00870500" w:rsidP="00BB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84" w:rsidRDefault="00BB6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84" w:rsidRDefault="00BB6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D84" w:rsidRDefault="00BB6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90ABD"/>
    <w:rsid w:val="000B326F"/>
    <w:rsid w:val="000D70AE"/>
    <w:rsid w:val="000E00AE"/>
    <w:rsid w:val="000E648E"/>
    <w:rsid w:val="000E7172"/>
    <w:rsid w:val="0010103F"/>
    <w:rsid w:val="00110799"/>
    <w:rsid w:val="001463D4"/>
    <w:rsid w:val="00165F90"/>
    <w:rsid w:val="001821FC"/>
    <w:rsid w:val="001D61C8"/>
    <w:rsid w:val="00211B32"/>
    <w:rsid w:val="00217D03"/>
    <w:rsid w:val="00227E75"/>
    <w:rsid w:val="002349CF"/>
    <w:rsid w:val="00262F50"/>
    <w:rsid w:val="002862B0"/>
    <w:rsid w:val="002939FE"/>
    <w:rsid w:val="002B5F1D"/>
    <w:rsid w:val="002C41F6"/>
    <w:rsid w:val="002F6155"/>
    <w:rsid w:val="00323CB3"/>
    <w:rsid w:val="00326977"/>
    <w:rsid w:val="003332F3"/>
    <w:rsid w:val="00397BF1"/>
    <w:rsid w:val="003B097F"/>
    <w:rsid w:val="003B3FCE"/>
    <w:rsid w:val="003C0D24"/>
    <w:rsid w:val="00417847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A2F6E"/>
    <w:rsid w:val="005A797A"/>
    <w:rsid w:val="005C04AE"/>
    <w:rsid w:val="005D4F49"/>
    <w:rsid w:val="005D5DA1"/>
    <w:rsid w:val="005D7EF9"/>
    <w:rsid w:val="0061754E"/>
    <w:rsid w:val="00633483"/>
    <w:rsid w:val="00635722"/>
    <w:rsid w:val="00682AE9"/>
    <w:rsid w:val="00693CAC"/>
    <w:rsid w:val="00694AD1"/>
    <w:rsid w:val="006B0064"/>
    <w:rsid w:val="00740512"/>
    <w:rsid w:val="00745F39"/>
    <w:rsid w:val="00774115"/>
    <w:rsid w:val="00792B0D"/>
    <w:rsid w:val="0079340B"/>
    <w:rsid w:val="007935B1"/>
    <w:rsid w:val="007D08F3"/>
    <w:rsid w:val="007D401C"/>
    <w:rsid w:val="007E3849"/>
    <w:rsid w:val="007E3944"/>
    <w:rsid w:val="00822D44"/>
    <w:rsid w:val="00851EA0"/>
    <w:rsid w:val="00870500"/>
    <w:rsid w:val="00870565"/>
    <w:rsid w:val="008849B2"/>
    <w:rsid w:val="00890570"/>
    <w:rsid w:val="008B7440"/>
    <w:rsid w:val="008F43D4"/>
    <w:rsid w:val="00963854"/>
    <w:rsid w:val="009A29A4"/>
    <w:rsid w:val="009D464F"/>
    <w:rsid w:val="009F4320"/>
    <w:rsid w:val="00A05E89"/>
    <w:rsid w:val="00A27F17"/>
    <w:rsid w:val="00A303F6"/>
    <w:rsid w:val="00A56D8F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0B7C"/>
    <w:rsid w:val="00B75D38"/>
    <w:rsid w:val="00B84C61"/>
    <w:rsid w:val="00BB1A90"/>
    <w:rsid w:val="00BB6D84"/>
    <w:rsid w:val="00C10D90"/>
    <w:rsid w:val="00C21709"/>
    <w:rsid w:val="00C305F7"/>
    <w:rsid w:val="00C52BAE"/>
    <w:rsid w:val="00C9338C"/>
    <w:rsid w:val="00CA3513"/>
    <w:rsid w:val="00CB1129"/>
    <w:rsid w:val="00CB132A"/>
    <w:rsid w:val="00CB2079"/>
    <w:rsid w:val="00CD1E4C"/>
    <w:rsid w:val="00CE1B66"/>
    <w:rsid w:val="00D45C1D"/>
    <w:rsid w:val="00D96462"/>
    <w:rsid w:val="00D97B27"/>
    <w:rsid w:val="00DC4A1A"/>
    <w:rsid w:val="00DC675C"/>
    <w:rsid w:val="00DE322A"/>
    <w:rsid w:val="00DE3828"/>
    <w:rsid w:val="00E1009B"/>
    <w:rsid w:val="00E35C40"/>
    <w:rsid w:val="00F2568B"/>
    <w:rsid w:val="00F6123A"/>
    <w:rsid w:val="00F66F5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5604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84"/>
  </w:style>
  <w:style w:type="paragraph" w:styleId="Footer">
    <w:name w:val="footer"/>
    <w:basedOn w:val="Normal"/>
    <w:link w:val="FooterChar"/>
    <w:uiPriority w:val="99"/>
    <w:unhideWhenUsed/>
    <w:rsid w:val="00BB6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72</cp:revision>
  <dcterms:created xsi:type="dcterms:W3CDTF">2015-09-02T23:14:00Z</dcterms:created>
  <dcterms:modified xsi:type="dcterms:W3CDTF">2017-10-13T23:25:00Z</dcterms:modified>
</cp:coreProperties>
</file>