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A8" w:rsidRPr="00EB2911" w:rsidRDefault="000812EE" w:rsidP="004214A8">
      <w:pPr>
        <w:rPr>
          <w:rFonts w:ascii="Tahoma" w:hAnsi="Tahoma" w:cs="Tahoma"/>
          <w:sz w:val="36"/>
          <w:szCs w:val="36"/>
        </w:rPr>
      </w:pPr>
      <w:r w:rsidRPr="00EB2911">
        <w:rPr>
          <w:rFonts w:ascii="Tahoma" w:eastAsia="Times New Roman" w:hAnsi="Tahoma" w:cs="Tahoma"/>
          <w:sz w:val="36"/>
          <w:szCs w:val="36"/>
        </w:rPr>
        <w:t>Isaac Albert Watson</w:t>
      </w:r>
    </w:p>
    <w:p w:rsidR="00622441" w:rsidRPr="00EB2911" w:rsidRDefault="0047301D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hAnsi="Tahoma" w:cs="Tahoma"/>
          <w:sz w:val="24"/>
          <w:szCs w:val="24"/>
        </w:rPr>
        <w:t>Service</w:t>
      </w:r>
      <w:r w:rsidR="004214A8" w:rsidRPr="00EB2911">
        <w:rPr>
          <w:rFonts w:ascii="Tahoma" w:hAnsi="Tahoma" w:cs="Tahoma"/>
          <w:sz w:val="24"/>
          <w:szCs w:val="24"/>
        </w:rPr>
        <w:t xml:space="preserve"> No. </w:t>
      </w:r>
      <w:r w:rsidR="000812EE" w:rsidRPr="00EB2911">
        <w:rPr>
          <w:rFonts w:ascii="Tahoma" w:hAnsi="Tahoma" w:cs="Tahoma"/>
          <w:sz w:val="24"/>
          <w:szCs w:val="24"/>
        </w:rPr>
        <w:t>1310</w:t>
      </w:r>
      <w:r w:rsidR="005D5DA1" w:rsidRPr="00EB2911">
        <w:rPr>
          <w:rFonts w:ascii="Tahoma" w:hAnsi="Tahoma" w:cs="Tahoma"/>
          <w:sz w:val="24"/>
          <w:szCs w:val="24"/>
        </w:rPr>
        <w:tab/>
      </w:r>
    </w:p>
    <w:p w:rsidR="004214A8" w:rsidRPr="00EB2911" w:rsidRDefault="00D9180C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hAnsi="Tahoma" w:cs="Tahoma"/>
          <w:sz w:val="24"/>
          <w:szCs w:val="24"/>
        </w:rPr>
        <w:t xml:space="preserve">Rank: </w:t>
      </w:r>
      <w:r w:rsidR="000812EE" w:rsidRPr="00EB2911">
        <w:rPr>
          <w:rFonts w:ascii="Tahoma" w:hAnsi="Tahoma" w:cs="Tahoma"/>
          <w:sz w:val="24"/>
          <w:szCs w:val="24"/>
        </w:rPr>
        <w:t>Private</w:t>
      </w:r>
    </w:p>
    <w:p w:rsidR="004214A8" w:rsidRPr="00EB2911" w:rsidRDefault="004214A8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hAnsi="Tahoma" w:cs="Tahoma"/>
          <w:sz w:val="24"/>
          <w:szCs w:val="24"/>
        </w:rPr>
        <w:t xml:space="preserve">Unit: </w:t>
      </w:r>
      <w:r w:rsidR="00DF5F5D" w:rsidRPr="00EB2911">
        <w:rPr>
          <w:rFonts w:ascii="Tahoma" w:eastAsia="Times New Roman" w:hAnsi="Tahoma" w:cs="Tahoma"/>
          <w:sz w:val="24"/>
          <w:szCs w:val="24"/>
        </w:rPr>
        <w:t>10th Australian Mobile Veterinary Section</w:t>
      </w:r>
      <w:r w:rsidR="000812EE" w:rsidRPr="00EB2911">
        <w:rPr>
          <w:rFonts w:ascii="Tahoma" w:eastAsia="Times New Roman" w:hAnsi="Tahoma" w:cs="Tahoma"/>
          <w:sz w:val="24"/>
          <w:szCs w:val="24"/>
        </w:rPr>
        <w:t>, Army Veterinary Corps.</w:t>
      </w:r>
    </w:p>
    <w:p w:rsidR="004214A8" w:rsidRPr="00EB2911" w:rsidRDefault="00622441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hAnsi="Tahoma" w:cs="Tahoma"/>
          <w:sz w:val="24"/>
          <w:szCs w:val="24"/>
        </w:rPr>
        <w:t>Isaac Albert Watson</w:t>
      </w:r>
      <w:r w:rsidR="005D5DA1" w:rsidRPr="00EB2911">
        <w:rPr>
          <w:rFonts w:ascii="Tahoma" w:hAnsi="Tahoma" w:cs="Tahoma"/>
          <w:sz w:val="24"/>
          <w:szCs w:val="24"/>
        </w:rPr>
        <w:t xml:space="preserve"> </w:t>
      </w:r>
      <w:r w:rsidR="004214A8" w:rsidRPr="00EB2911">
        <w:rPr>
          <w:rFonts w:ascii="Tahoma" w:hAnsi="Tahoma" w:cs="Tahoma"/>
          <w:sz w:val="24"/>
          <w:szCs w:val="24"/>
        </w:rPr>
        <w:t>was born in</w:t>
      </w:r>
      <w:r w:rsidR="005D5DA1" w:rsidRPr="00EB2911">
        <w:rPr>
          <w:rFonts w:ascii="Tahoma" w:hAnsi="Tahoma" w:cs="Tahoma"/>
          <w:sz w:val="24"/>
          <w:szCs w:val="24"/>
        </w:rPr>
        <w:t xml:space="preserve"> </w:t>
      </w:r>
      <w:r w:rsidR="000812EE" w:rsidRPr="00EB2911">
        <w:rPr>
          <w:rFonts w:ascii="Tahoma" w:hAnsi="Tahoma" w:cs="Tahoma"/>
          <w:sz w:val="24"/>
          <w:szCs w:val="24"/>
        </w:rPr>
        <w:t>Cooktown, Queensland</w:t>
      </w:r>
      <w:r w:rsidR="00D97B27" w:rsidRPr="00EB2911">
        <w:rPr>
          <w:rFonts w:ascii="Tahoma" w:hAnsi="Tahoma" w:cs="Tahoma"/>
          <w:sz w:val="24"/>
          <w:szCs w:val="24"/>
        </w:rPr>
        <w:t xml:space="preserve"> </w:t>
      </w:r>
      <w:r w:rsidR="00566211" w:rsidRPr="00EB2911">
        <w:rPr>
          <w:rFonts w:ascii="Tahoma" w:hAnsi="Tahoma" w:cs="Tahoma"/>
          <w:sz w:val="24"/>
          <w:szCs w:val="24"/>
        </w:rPr>
        <w:t>on 19</w:t>
      </w:r>
      <w:r w:rsidR="00566211" w:rsidRPr="00EB2911">
        <w:rPr>
          <w:rFonts w:ascii="Tahoma" w:hAnsi="Tahoma" w:cs="Tahoma"/>
          <w:sz w:val="24"/>
          <w:szCs w:val="24"/>
          <w:vertAlign w:val="superscript"/>
        </w:rPr>
        <w:t>th</w:t>
      </w:r>
      <w:r w:rsidR="00566211" w:rsidRPr="00EB2911">
        <w:rPr>
          <w:rFonts w:ascii="Tahoma" w:hAnsi="Tahoma" w:cs="Tahoma"/>
          <w:sz w:val="24"/>
          <w:szCs w:val="24"/>
        </w:rPr>
        <w:t xml:space="preserve"> April</w:t>
      </w:r>
      <w:r w:rsidR="005D5DA1" w:rsidRPr="00EB2911">
        <w:rPr>
          <w:rFonts w:ascii="Tahoma" w:hAnsi="Tahoma" w:cs="Tahoma"/>
          <w:sz w:val="24"/>
          <w:szCs w:val="24"/>
        </w:rPr>
        <w:t xml:space="preserve"> </w:t>
      </w:r>
      <w:r w:rsidR="000812EE" w:rsidRPr="00EB2911">
        <w:rPr>
          <w:rFonts w:ascii="Tahoma" w:hAnsi="Tahoma" w:cs="Tahoma"/>
          <w:sz w:val="24"/>
          <w:szCs w:val="24"/>
        </w:rPr>
        <w:t xml:space="preserve">1885, the son </w:t>
      </w:r>
      <w:r w:rsidR="00584A48" w:rsidRPr="00EB2911">
        <w:rPr>
          <w:rFonts w:ascii="Tahoma" w:hAnsi="Tahoma" w:cs="Tahoma"/>
          <w:sz w:val="24"/>
          <w:szCs w:val="24"/>
        </w:rPr>
        <w:t xml:space="preserve">of Robert </w:t>
      </w:r>
      <w:r w:rsidR="00566211" w:rsidRPr="00EB2911">
        <w:rPr>
          <w:rFonts w:ascii="Tahoma" w:hAnsi="Tahoma" w:cs="Tahoma"/>
          <w:sz w:val="24"/>
          <w:szCs w:val="24"/>
        </w:rPr>
        <w:t xml:space="preserve">Watson </w:t>
      </w:r>
      <w:r w:rsidR="004214A8" w:rsidRPr="00EB2911">
        <w:rPr>
          <w:rFonts w:ascii="Tahoma" w:hAnsi="Tahoma" w:cs="Tahoma"/>
          <w:sz w:val="24"/>
          <w:szCs w:val="24"/>
        </w:rPr>
        <w:t xml:space="preserve">and </w:t>
      </w:r>
      <w:r w:rsidR="00584A48" w:rsidRPr="00EB2911">
        <w:rPr>
          <w:rFonts w:ascii="Tahoma" w:hAnsi="Tahoma" w:cs="Tahoma"/>
          <w:sz w:val="24"/>
          <w:szCs w:val="24"/>
        </w:rPr>
        <w:t xml:space="preserve">Hannah Elliot. </w:t>
      </w:r>
      <w:r w:rsidR="004214A8" w:rsidRPr="00EB2911">
        <w:rPr>
          <w:rFonts w:ascii="Tahoma" w:hAnsi="Tahoma" w:cs="Tahoma"/>
          <w:sz w:val="24"/>
          <w:szCs w:val="24"/>
        </w:rPr>
        <w:t xml:space="preserve">At the </w:t>
      </w:r>
      <w:r w:rsidR="00D97B27" w:rsidRPr="00EB2911">
        <w:rPr>
          <w:rFonts w:ascii="Tahoma" w:hAnsi="Tahoma" w:cs="Tahoma"/>
          <w:sz w:val="24"/>
          <w:szCs w:val="24"/>
        </w:rPr>
        <w:t>t</w:t>
      </w:r>
      <w:r w:rsidR="004214A8" w:rsidRPr="00EB2911">
        <w:rPr>
          <w:rFonts w:ascii="Tahoma" w:hAnsi="Tahoma" w:cs="Tahoma"/>
          <w:sz w:val="24"/>
          <w:szCs w:val="24"/>
        </w:rPr>
        <w:t>ime of his enlis</w:t>
      </w:r>
      <w:r w:rsidR="007D401C" w:rsidRPr="00EB2911">
        <w:rPr>
          <w:rFonts w:ascii="Tahoma" w:hAnsi="Tahoma" w:cs="Tahoma"/>
          <w:sz w:val="24"/>
          <w:szCs w:val="24"/>
        </w:rPr>
        <w:t xml:space="preserve">tment the family was living at </w:t>
      </w:r>
      <w:r w:rsidR="000812EE" w:rsidRPr="00EB2911">
        <w:rPr>
          <w:rFonts w:ascii="Tahoma" w:hAnsi="Tahoma" w:cs="Tahoma"/>
          <w:sz w:val="24"/>
          <w:szCs w:val="24"/>
        </w:rPr>
        <w:t>Greensborough</w:t>
      </w:r>
      <w:r w:rsidR="00D97B27" w:rsidRPr="00EB2911">
        <w:rPr>
          <w:rFonts w:ascii="Tahoma" w:hAnsi="Tahoma" w:cs="Tahoma"/>
          <w:sz w:val="24"/>
          <w:szCs w:val="24"/>
        </w:rPr>
        <w:t xml:space="preserve">. </w:t>
      </w:r>
      <w:r w:rsidRPr="00EB2911">
        <w:rPr>
          <w:rFonts w:ascii="Tahoma" w:hAnsi="Tahoma" w:cs="Tahoma"/>
          <w:sz w:val="24"/>
          <w:szCs w:val="24"/>
        </w:rPr>
        <w:t xml:space="preserve">Isaac married Emily </w:t>
      </w:r>
      <w:proofErr w:type="spellStart"/>
      <w:r w:rsidRPr="00EB2911">
        <w:rPr>
          <w:rFonts w:ascii="Tahoma" w:hAnsi="Tahoma" w:cs="Tahoma"/>
          <w:sz w:val="24"/>
          <w:szCs w:val="24"/>
        </w:rPr>
        <w:t>Crosling</w:t>
      </w:r>
      <w:proofErr w:type="spellEnd"/>
      <w:r w:rsidRPr="00EB2911">
        <w:rPr>
          <w:rFonts w:ascii="Tahoma" w:hAnsi="Tahoma" w:cs="Tahoma"/>
          <w:sz w:val="24"/>
          <w:szCs w:val="24"/>
        </w:rPr>
        <w:t xml:space="preserve"> in 1905, his next of kin was his wife, Mrs. Emily Watson of Greensborough.    He was 32 years and 4 months old and working as a Groom when he enlisted on 4</w:t>
      </w:r>
      <w:r w:rsidRPr="00EB2911">
        <w:rPr>
          <w:rFonts w:ascii="Tahoma" w:hAnsi="Tahoma" w:cs="Tahoma"/>
          <w:sz w:val="24"/>
          <w:szCs w:val="24"/>
          <w:vertAlign w:val="superscript"/>
        </w:rPr>
        <w:t>th</w:t>
      </w:r>
      <w:r w:rsidRPr="00EB2911">
        <w:rPr>
          <w:rFonts w:ascii="Tahoma" w:hAnsi="Tahoma" w:cs="Tahoma"/>
          <w:sz w:val="24"/>
          <w:szCs w:val="24"/>
        </w:rPr>
        <w:t xml:space="preserve"> September 1917.</w:t>
      </w:r>
    </w:p>
    <w:p w:rsidR="004214A8" w:rsidRPr="00EB2911" w:rsidRDefault="00031F0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3175</wp:posOffset>
            </wp:positionV>
            <wp:extent cx="2808605" cy="1758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Port Darw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EB2911">
        <w:rPr>
          <w:rFonts w:ascii="Tahoma" w:hAnsi="Tahoma" w:cs="Tahoma"/>
          <w:sz w:val="24"/>
          <w:szCs w:val="24"/>
        </w:rPr>
        <w:t xml:space="preserve">After training </w:t>
      </w:r>
      <w:r w:rsidR="00D97B27" w:rsidRPr="00EB2911">
        <w:rPr>
          <w:rFonts w:ascii="Tahoma" w:hAnsi="Tahoma" w:cs="Tahoma"/>
          <w:sz w:val="24"/>
          <w:szCs w:val="24"/>
        </w:rPr>
        <w:t>he embark</w:t>
      </w:r>
      <w:r w:rsidR="000812EE" w:rsidRPr="00EB2911">
        <w:rPr>
          <w:rFonts w:ascii="Tahoma" w:hAnsi="Tahoma" w:cs="Tahoma"/>
          <w:sz w:val="24"/>
          <w:szCs w:val="24"/>
        </w:rPr>
        <w:t>ed on SS Port Darwin</w:t>
      </w:r>
      <w:r w:rsidR="00D97B27" w:rsidRPr="00EB2911">
        <w:rPr>
          <w:rFonts w:ascii="Tahoma" w:hAnsi="Tahoma" w:cs="Tahoma"/>
          <w:sz w:val="24"/>
          <w:szCs w:val="24"/>
        </w:rPr>
        <w:t xml:space="preserve"> </w:t>
      </w:r>
      <w:r w:rsidR="000812EE" w:rsidRPr="00EB2911">
        <w:rPr>
          <w:rFonts w:ascii="Tahoma" w:hAnsi="Tahoma" w:cs="Tahoma"/>
          <w:sz w:val="24"/>
          <w:szCs w:val="24"/>
        </w:rPr>
        <w:t>on 30</w:t>
      </w:r>
      <w:r w:rsidR="00792B0D" w:rsidRPr="00EB2911">
        <w:rPr>
          <w:rFonts w:ascii="Tahoma" w:hAnsi="Tahoma" w:cs="Tahoma"/>
          <w:sz w:val="24"/>
          <w:szCs w:val="24"/>
          <w:vertAlign w:val="superscript"/>
        </w:rPr>
        <w:t>th</w:t>
      </w:r>
      <w:r w:rsidR="000812EE" w:rsidRPr="00EB2911">
        <w:rPr>
          <w:rFonts w:ascii="Tahoma" w:hAnsi="Tahoma" w:cs="Tahoma"/>
          <w:sz w:val="24"/>
          <w:szCs w:val="24"/>
        </w:rPr>
        <w:t xml:space="preserve"> April 1918</w:t>
      </w:r>
      <w:r w:rsidR="00792B0D" w:rsidRPr="00EB2911">
        <w:rPr>
          <w:rFonts w:ascii="Tahoma" w:hAnsi="Tahoma" w:cs="Tahoma"/>
          <w:sz w:val="24"/>
          <w:szCs w:val="24"/>
        </w:rPr>
        <w:t xml:space="preserve"> </w:t>
      </w:r>
      <w:r w:rsidR="004214A8" w:rsidRPr="00EB2911">
        <w:rPr>
          <w:rFonts w:ascii="Tahoma" w:hAnsi="Tahoma" w:cs="Tahoma"/>
          <w:sz w:val="24"/>
          <w:szCs w:val="24"/>
        </w:rPr>
        <w:t>and landed in</w:t>
      </w:r>
      <w:r w:rsidR="000812EE" w:rsidRPr="00EB2911">
        <w:rPr>
          <w:rFonts w:ascii="Tahoma" w:hAnsi="Tahoma" w:cs="Tahoma"/>
          <w:sz w:val="24"/>
          <w:szCs w:val="24"/>
        </w:rPr>
        <w:t xml:space="preserve"> Egypt</w:t>
      </w:r>
      <w:r w:rsidR="00D97B27" w:rsidRPr="00EB2911">
        <w:rPr>
          <w:rFonts w:ascii="Tahoma" w:hAnsi="Tahoma" w:cs="Tahoma"/>
          <w:sz w:val="24"/>
          <w:szCs w:val="24"/>
        </w:rPr>
        <w:t xml:space="preserve">. </w:t>
      </w:r>
      <w:r w:rsidR="004214A8" w:rsidRPr="00EB2911">
        <w:rPr>
          <w:rFonts w:ascii="Tahoma" w:hAnsi="Tahoma" w:cs="Tahoma"/>
          <w:sz w:val="24"/>
          <w:szCs w:val="24"/>
        </w:rPr>
        <w:t>He was taken on strength</w:t>
      </w:r>
      <w:r w:rsidR="000812EE" w:rsidRPr="00EB2911">
        <w:rPr>
          <w:rFonts w:ascii="Tahoma" w:hAnsi="Tahoma" w:cs="Tahoma"/>
          <w:sz w:val="24"/>
          <w:szCs w:val="24"/>
        </w:rPr>
        <w:t xml:space="preserve"> </w:t>
      </w:r>
      <w:r w:rsidR="00DF5F5D" w:rsidRPr="00EB2911">
        <w:rPr>
          <w:rFonts w:ascii="Tahoma" w:hAnsi="Tahoma" w:cs="Tahoma"/>
          <w:sz w:val="24"/>
          <w:szCs w:val="24"/>
        </w:rPr>
        <w:t>(July 19</w:t>
      </w:r>
      <w:r w:rsidR="00DF5F5D" w:rsidRPr="00EB2911">
        <w:rPr>
          <w:rFonts w:ascii="Tahoma" w:hAnsi="Tahoma" w:cs="Tahoma"/>
          <w:sz w:val="24"/>
          <w:szCs w:val="24"/>
          <w:vertAlign w:val="superscript"/>
        </w:rPr>
        <w:t>th</w:t>
      </w:r>
      <w:r w:rsidR="00DF5F5D" w:rsidRPr="00EB2911">
        <w:rPr>
          <w:rFonts w:ascii="Tahoma" w:hAnsi="Tahoma" w:cs="Tahoma"/>
          <w:sz w:val="24"/>
          <w:szCs w:val="24"/>
        </w:rPr>
        <w:t xml:space="preserve">) </w:t>
      </w:r>
      <w:r w:rsidR="000812EE" w:rsidRPr="00EB2911">
        <w:rPr>
          <w:rFonts w:ascii="Tahoma" w:hAnsi="Tahoma" w:cs="Tahoma"/>
          <w:sz w:val="24"/>
          <w:szCs w:val="24"/>
        </w:rPr>
        <w:t xml:space="preserve">in the </w:t>
      </w:r>
      <w:r w:rsidR="00DF5F5D" w:rsidRPr="00EB2911">
        <w:rPr>
          <w:rFonts w:ascii="Tahoma" w:eastAsia="Times New Roman" w:hAnsi="Tahoma" w:cs="Tahoma"/>
          <w:sz w:val="24"/>
          <w:szCs w:val="24"/>
        </w:rPr>
        <w:t>10th Australian Mobile Veterinary Section</w:t>
      </w:r>
      <w:r w:rsidR="00DF5F5D" w:rsidRPr="00EB2911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DF5F5D" w:rsidRPr="00EB2911">
        <w:rPr>
          <w:rFonts w:ascii="Tahoma" w:hAnsi="Tahoma" w:cs="Tahoma"/>
          <w:sz w:val="24"/>
          <w:szCs w:val="24"/>
        </w:rPr>
        <w:t>Surapend</w:t>
      </w:r>
      <w:proofErr w:type="spellEnd"/>
      <w:r w:rsidR="00D97B27" w:rsidRPr="00EB2911">
        <w:rPr>
          <w:rFonts w:ascii="Tahoma" w:hAnsi="Tahoma" w:cs="Tahoma"/>
          <w:sz w:val="24"/>
          <w:szCs w:val="24"/>
        </w:rPr>
        <w:t xml:space="preserve"> </w:t>
      </w:r>
      <w:r w:rsidR="004214A8" w:rsidRPr="00EB2911">
        <w:rPr>
          <w:rFonts w:ascii="Tahoma" w:hAnsi="Tahoma" w:cs="Tahoma"/>
          <w:sz w:val="24"/>
          <w:szCs w:val="24"/>
        </w:rPr>
        <w:t xml:space="preserve">and </w:t>
      </w:r>
      <w:r w:rsidR="00DF5F5D" w:rsidRPr="00EB2911">
        <w:rPr>
          <w:rFonts w:ascii="Tahoma" w:hAnsi="Tahoma" w:cs="Tahoma"/>
          <w:sz w:val="24"/>
          <w:szCs w:val="24"/>
        </w:rPr>
        <w:t>saw active service</w:t>
      </w:r>
      <w:r w:rsidR="000812EE" w:rsidRPr="00EB2911">
        <w:rPr>
          <w:rFonts w:ascii="Tahoma" w:hAnsi="Tahoma" w:cs="Tahoma"/>
          <w:sz w:val="24"/>
          <w:szCs w:val="24"/>
        </w:rPr>
        <w:t xml:space="preserve"> in Egypt.</w:t>
      </w:r>
    </w:p>
    <w:p w:rsidR="007D401C" w:rsidRPr="00EB2911" w:rsidRDefault="00622441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hAnsi="Tahoma" w:cs="Tahoma"/>
          <w:sz w:val="24"/>
          <w:szCs w:val="24"/>
        </w:rPr>
        <w:t xml:space="preserve">Isaac was transferred </w:t>
      </w:r>
      <w:r w:rsidR="00005390" w:rsidRPr="00EB2911">
        <w:rPr>
          <w:rFonts w:ascii="Tahoma" w:hAnsi="Tahoma" w:cs="Tahoma"/>
          <w:sz w:val="24"/>
          <w:szCs w:val="24"/>
        </w:rPr>
        <w:t>to</w:t>
      </w:r>
      <w:r w:rsidRPr="00EB2911">
        <w:rPr>
          <w:rFonts w:ascii="Tahoma" w:hAnsi="Tahoma" w:cs="Tahoma"/>
          <w:sz w:val="24"/>
          <w:szCs w:val="24"/>
        </w:rPr>
        <w:t xml:space="preserve"> h</w:t>
      </w:r>
      <w:r w:rsidR="007945AA" w:rsidRPr="00EB2911">
        <w:rPr>
          <w:rFonts w:ascii="Tahoma" w:hAnsi="Tahoma" w:cs="Tahoma"/>
          <w:sz w:val="24"/>
          <w:szCs w:val="24"/>
        </w:rPr>
        <w:t>ospital</w:t>
      </w:r>
      <w:r w:rsidR="00DF5F5D" w:rsidRPr="00EB2911">
        <w:rPr>
          <w:rFonts w:ascii="Tahoma" w:hAnsi="Tahoma" w:cs="Tahoma"/>
          <w:sz w:val="24"/>
          <w:szCs w:val="24"/>
        </w:rPr>
        <w:t xml:space="preserve"> shortly after arrival</w:t>
      </w:r>
      <w:r w:rsidRPr="00EB2911">
        <w:rPr>
          <w:rFonts w:ascii="Tahoma" w:hAnsi="Tahoma" w:cs="Tahoma"/>
          <w:sz w:val="24"/>
          <w:szCs w:val="24"/>
        </w:rPr>
        <w:t xml:space="preserve"> and</w:t>
      </w:r>
      <w:r w:rsidR="00DF5F5D" w:rsidRPr="00EB2911">
        <w:rPr>
          <w:rFonts w:ascii="Tahoma" w:hAnsi="Tahoma" w:cs="Tahoma"/>
          <w:sz w:val="24"/>
          <w:szCs w:val="24"/>
        </w:rPr>
        <w:t xml:space="preserve"> was</w:t>
      </w:r>
      <w:r w:rsidRPr="00EB2911">
        <w:rPr>
          <w:rFonts w:ascii="Tahoma" w:hAnsi="Tahoma" w:cs="Tahoma"/>
          <w:sz w:val="24"/>
          <w:szCs w:val="24"/>
        </w:rPr>
        <w:t xml:space="preserve"> i</w:t>
      </w:r>
      <w:r w:rsidR="007945AA" w:rsidRPr="00EB2911">
        <w:rPr>
          <w:rFonts w:ascii="Tahoma" w:hAnsi="Tahoma" w:cs="Tahoma"/>
          <w:sz w:val="24"/>
          <w:szCs w:val="24"/>
        </w:rPr>
        <w:t>nvalid</w:t>
      </w:r>
      <w:r w:rsidRPr="00EB2911">
        <w:rPr>
          <w:rFonts w:ascii="Tahoma" w:hAnsi="Tahoma" w:cs="Tahoma"/>
          <w:sz w:val="24"/>
          <w:szCs w:val="24"/>
        </w:rPr>
        <w:t>ed</w:t>
      </w:r>
      <w:r w:rsidR="007945AA" w:rsidRPr="00EB2911">
        <w:rPr>
          <w:rFonts w:ascii="Tahoma" w:hAnsi="Tahoma" w:cs="Tahoma"/>
          <w:sz w:val="24"/>
          <w:szCs w:val="24"/>
        </w:rPr>
        <w:t xml:space="preserve"> out with Asthma. </w:t>
      </w:r>
      <w:r w:rsidR="007D401C" w:rsidRPr="00EB2911">
        <w:rPr>
          <w:rFonts w:ascii="Tahoma" w:hAnsi="Tahoma" w:cs="Tahoma"/>
          <w:sz w:val="24"/>
          <w:szCs w:val="24"/>
        </w:rPr>
        <w:t>He retur</w:t>
      </w:r>
      <w:r w:rsidR="000812EE" w:rsidRPr="00EB2911">
        <w:rPr>
          <w:rFonts w:ascii="Tahoma" w:hAnsi="Tahoma" w:cs="Tahoma"/>
          <w:sz w:val="24"/>
          <w:szCs w:val="24"/>
        </w:rPr>
        <w:t>ned to Australia on the Wiltshire</w:t>
      </w:r>
      <w:r w:rsidR="007D401C" w:rsidRPr="00EB2911">
        <w:rPr>
          <w:rFonts w:ascii="Tahoma" w:hAnsi="Tahoma" w:cs="Tahoma"/>
          <w:sz w:val="24"/>
          <w:szCs w:val="24"/>
        </w:rPr>
        <w:t xml:space="preserve"> on </w:t>
      </w:r>
      <w:r w:rsidR="000812EE" w:rsidRPr="00EB2911">
        <w:rPr>
          <w:rFonts w:ascii="Tahoma" w:hAnsi="Tahoma" w:cs="Tahoma"/>
          <w:sz w:val="24"/>
          <w:szCs w:val="24"/>
        </w:rPr>
        <w:t>30</w:t>
      </w:r>
      <w:r w:rsidR="000812EE" w:rsidRPr="00EB2911">
        <w:rPr>
          <w:rFonts w:ascii="Tahoma" w:hAnsi="Tahoma" w:cs="Tahoma"/>
          <w:sz w:val="24"/>
          <w:szCs w:val="24"/>
          <w:vertAlign w:val="superscript"/>
        </w:rPr>
        <w:t>th</w:t>
      </w:r>
      <w:r w:rsidR="000812EE" w:rsidRPr="00EB2911">
        <w:rPr>
          <w:rFonts w:ascii="Tahoma" w:hAnsi="Tahoma" w:cs="Tahoma"/>
          <w:sz w:val="24"/>
          <w:szCs w:val="24"/>
        </w:rPr>
        <w:t xml:space="preserve"> August 1918</w:t>
      </w:r>
      <w:r w:rsidR="007D401C" w:rsidRPr="00EB2911">
        <w:rPr>
          <w:rFonts w:ascii="Tahoma" w:hAnsi="Tahoma" w:cs="Tahoma"/>
          <w:sz w:val="24"/>
          <w:szCs w:val="24"/>
        </w:rPr>
        <w:t>.</w:t>
      </w:r>
    </w:p>
    <w:p w:rsidR="00792B0D" w:rsidRPr="00EB2911" w:rsidRDefault="00622441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eastAsia="Times New Roman" w:hAnsi="Tahoma" w:cs="Tahoma"/>
          <w:sz w:val="24"/>
          <w:szCs w:val="24"/>
        </w:rPr>
        <w:t>Isaac Albert Watson</w:t>
      </w:r>
      <w:r w:rsidR="00792B0D" w:rsidRPr="00EB2911">
        <w:rPr>
          <w:rFonts w:ascii="Tahoma" w:hAnsi="Tahoma" w:cs="Tahoma"/>
          <w:sz w:val="24"/>
          <w:szCs w:val="24"/>
        </w:rPr>
        <w:t xml:space="preserve"> received the British </w:t>
      </w:r>
      <w:r w:rsidR="00F57952" w:rsidRPr="00EB2911">
        <w:rPr>
          <w:rFonts w:ascii="Tahoma" w:hAnsi="Tahoma" w:cs="Tahoma"/>
          <w:sz w:val="24"/>
          <w:szCs w:val="24"/>
        </w:rPr>
        <w:t>War Medal and the Victory Medal.</w:t>
      </w:r>
    </w:p>
    <w:p w:rsidR="00F57952" w:rsidRPr="00EB2911" w:rsidRDefault="00F4192E" w:rsidP="004214A8">
      <w:pPr>
        <w:rPr>
          <w:rFonts w:ascii="Tahoma" w:hAnsi="Tahoma" w:cs="Tahoma"/>
          <w:sz w:val="24"/>
          <w:szCs w:val="24"/>
        </w:rPr>
      </w:pPr>
      <w:r w:rsidRPr="00EB2911">
        <w:rPr>
          <w:rFonts w:ascii="Tahoma" w:hAnsi="Tahoma" w:cs="Tahoma"/>
          <w:sz w:val="24"/>
          <w:szCs w:val="24"/>
        </w:rPr>
        <w:t>Isaac p</w:t>
      </w:r>
      <w:r w:rsidR="00F57952" w:rsidRPr="00EB2911">
        <w:rPr>
          <w:rFonts w:ascii="Tahoma" w:hAnsi="Tahoma" w:cs="Tahoma"/>
          <w:sz w:val="24"/>
          <w:szCs w:val="24"/>
        </w:rPr>
        <w:t>assed away 29</w:t>
      </w:r>
      <w:r w:rsidR="00F57952" w:rsidRPr="00EB2911">
        <w:rPr>
          <w:rFonts w:ascii="Tahoma" w:hAnsi="Tahoma" w:cs="Tahoma"/>
          <w:sz w:val="24"/>
          <w:szCs w:val="24"/>
          <w:vertAlign w:val="superscript"/>
        </w:rPr>
        <w:t>th</w:t>
      </w:r>
      <w:r w:rsidRPr="00EB2911">
        <w:rPr>
          <w:rFonts w:ascii="Tahoma" w:hAnsi="Tahoma" w:cs="Tahoma"/>
          <w:sz w:val="24"/>
          <w:szCs w:val="24"/>
        </w:rPr>
        <w:t xml:space="preserve"> August, 1940 and Emily</w:t>
      </w:r>
      <w:r w:rsidR="00584A48" w:rsidRPr="00EB2911">
        <w:rPr>
          <w:rFonts w:ascii="Tahoma" w:hAnsi="Tahoma" w:cs="Tahoma"/>
          <w:sz w:val="24"/>
          <w:szCs w:val="24"/>
        </w:rPr>
        <w:t xml:space="preserve"> 1965.</w:t>
      </w:r>
    </w:p>
    <w:p w:rsidR="00D97B27" w:rsidRPr="00EB2911" w:rsidRDefault="00D97B27" w:rsidP="004214A8">
      <w:pPr>
        <w:rPr>
          <w:rFonts w:ascii="Tahoma" w:hAnsi="Tahoma" w:cs="Tahoma"/>
          <w:sz w:val="24"/>
          <w:szCs w:val="24"/>
        </w:rPr>
      </w:pPr>
    </w:p>
    <w:p w:rsidR="00064C6D" w:rsidRPr="00EB2911" w:rsidRDefault="00031F0A" w:rsidP="00031F0A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C6D" w:rsidRPr="00EB2911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99" w:rsidRDefault="00F92B99" w:rsidP="00EB2911">
      <w:pPr>
        <w:spacing w:after="0" w:line="240" w:lineRule="auto"/>
      </w:pPr>
      <w:r>
        <w:separator/>
      </w:r>
    </w:p>
  </w:endnote>
  <w:endnote w:type="continuationSeparator" w:id="0">
    <w:p w:rsidR="00F92B99" w:rsidRDefault="00F92B99" w:rsidP="00E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 w:rsidP="00EB2911">
    <w:pPr>
      <w:pStyle w:val="Footer"/>
      <w:jc w:val="center"/>
    </w:pPr>
    <w:r>
      <w:t>Greensborough Historical Society   World War I Project   2015-2017</w:t>
    </w:r>
  </w:p>
  <w:p w:rsidR="00EB2911" w:rsidRDefault="00EB2911">
    <w:pPr>
      <w:pStyle w:val="Footer"/>
    </w:pPr>
  </w:p>
  <w:p w:rsidR="00EB2911" w:rsidRDefault="00EB2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99" w:rsidRDefault="00F92B99" w:rsidP="00EB2911">
      <w:pPr>
        <w:spacing w:after="0" w:line="240" w:lineRule="auto"/>
      </w:pPr>
      <w:r>
        <w:separator/>
      </w:r>
    </w:p>
  </w:footnote>
  <w:footnote w:type="continuationSeparator" w:id="0">
    <w:p w:rsidR="00F92B99" w:rsidRDefault="00F92B99" w:rsidP="00EB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9"/>
    <w:rsid w:val="00005390"/>
    <w:rsid w:val="00031F0A"/>
    <w:rsid w:val="00064C6D"/>
    <w:rsid w:val="000812EE"/>
    <w:rsid w:val="000B326F"/>
    <w:rsid w:val="001821FC"/>
    <w:rsid w:val="001B78FD"/>
    <w:rsid w:val="003B3FCE"/>
    <w:rsid w:val="004214A8"/>
    <w:rsid w:val="0047301D"/>
    <w:rsid w:val="004A2624"/>
    <w:rsid w:val="004C19EE"/>
    <w:rsid w:val="00566211"/>
    <w:rsid w:val="00577665"/>
    <w:rsid w:val="00584A48"/>
    <w:rsid w:val="00597CFD"/>
    <w:rsid w:val="005C04AE"/>
    <w:rsid w:val="005D5DA1"/>
    <w:rsid w:val="00622441"/>
    <w:rsid w:val="00694AD1"/>
    <w:rsid w:val="00792B0D"/>
    <w:rsid w:val="007945AA"/>
    <w:rsid w:val="007D08F3"/>
    <w:rsid w:val="007D401C"/>
    <w:rsid w:val="009A29A4"/>
    <w:rsid w:val="009D464F"/>
    <w:rsid w:val="00A303F6"/>
    <w:rsid w:val="00B24327"/>
    <w:rsid w:val="00B26685"/>
    <w:rsid w:val="00BB1A90"/>
    <w:rsid w:val="00BD0951"/>
    <w:rsid w:val="00CB1129"/>
    <w:rsid w:val="00CD1E4C"/>
    <w:rsid w:val="00D6249F"/>
    <w:rsid w:val="00D9180C"/>
    <w:rsid w:val="00D97B27"/>
    <w:rsid w:val="00DF5F5D"/>
    <w:rsid w:val="00EB2911"/>
    <w:rsid w:val="00F4192E"/>
    <w:rsid w:val="00F57952"/>
    <w:rsid w:val="00F92B99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11"/>
  </w:style>
  <w:style w:type="paragraph" w:styleId="Footer">
    <w:name w:val="footer"/>
    <w:basedOn w:val="Normal"/>
    <w:link w:val="FooterChar"/>
    <w:uiPriority w:val="99"/>
    <w:unhideWhenUsed/>
    <w:rsid w:val="00EB2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7</cp:revision>
  <dcterms:created xsi:type="dcterms:W3CDTF">2015-11-07T08:52:00Z</dcterms:created>
  <dcterms:modified xsi:type="dcterms:W3CDTF">2017-10-14T00:58:00Z</dcterms:modified>
</cp:coreProperties>
</file>