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B2D8" w14:textId="77777777" w:rsidR="004214A8" w:rsidRPr="00293048" w:rsidRDefault="008F322B" w:rsidP="004214A8">
      <w:pPr>
        <w:rPr>
          <w:rFonts w:ascii="Tahoma" w:hAnsi="Tahoma" w:cs="Tahoma"/>
          <w:sz w:val="36"/>
          <w:szCs w:val="36"/>
        </w:rPr>
      </w:pPr>
      <w:r w:rsidRPr="00293048">
        <w:rPr>
          <w:rFonts w:ascii="Tahoma" w:eastAsia="Times New Roman" w:hAnsi="Tahoma" w:cs="Tahoma"/>
          <w:sz w:val="36"/>
          <w:szCs w:val="36"/>
        </w:rPr>
        <w:t xml:space="preserve">Trevor </w:t>
      </w:r>
      <w:proofErr w:type="spellStart"/>
      <w:r w:rsidRPr="00293048">
        <w:rPr>
          <w:rFonts w:ascii="Tahoma" w:eastAsia="Times New Roman" w:hAnsi="Tahoma" w:cs="Tahoma"/>
          <w:sz w:val="36"/>
          <w:szCs w:val="36"/>
        </w:rPr>
        <w:t>Crosswell</w:t>
      </w:r>
      <w:proofErr w:type="spellEnd"/>
      <w:r w:rsidRPr="00293048">
        <w:rPr>
          <w:rFonts w:ascii="Tahoma" w:eastAsia="Times New Roman" w:hAnsi="Tahoma" w:cs="Tahoma"/>
          <w:sz w:val="36"/>
          <w:szCs w:val="36"/>
        </w:rPr>
        <w:t xml:space="preserve"> Weir</w:t>
      </w:r>
    </w:p>
    <w:p w14:paraId="2BFDC0F7" w14:textId="77777777" w:rsidR="00F05BBB" w:rsidRPr="00293048" w:rsidRDefault="004E1B88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>Service</w:t>
      </w:r>
      <w:r w:rsidR="008F322B" w:rsidRPr="00293048">
        <w:rPr>
          <w:rFonts w:ascii="Tahoma" w:hAnsi="Tahoma" w:cs="Tahoma"/>
          <w:sz w:val="24"/>
          <w:szCs w:val="24"/>
        </w:rPr>
        <w:t xml:space="preserve"> No:</w:t>
      </w:r>
      <w:r w:rsidR="004214A8" w:rsidRPr="00293048">
        <w:rPr>
          <w:rFonts w:ascii="Tahoma" w:hAnsi="Tahoma" w:cs="Tahoma"/>
          <w:sz w:val="24"/>
          <w:szCs w:val="24"/>
        </w:rPr>
        <w:t xml:space="preserve"> </w:t>
      </w:r>
      <w:r w:rsidR="008F322B" w:rsidRPr="00293048">
        <w:rPr>
          <w:rFonts w:ascii="Tahoma" w:hAnsi="Tahoma" w:cs="Tahoma"/>
          <w:sz w:val="24"/>
          <w:szCs w:val="24"/>
        </w:rPr>
        <w:t>39721</w:t>
      </w:r>
      <w:r w:rsidR="005D5DA1" w:rsidRPr="00293048">
        <w:rPr>
          <w:rFonts w:ascii="Tahoma" w:hAnsi="Tahoma" w:cs="Tahoma"/>
          <w:sz w:val="24"/>
          <w:szCs w:val="24"/>
        </w:rPr>
        <w:tab/>
      </w:r>
    </w:p>
    <w:p w14:paraId="40E09BEC" w14:textId="77777777" w:rsidR="004214A8" w:rsidRPr="00293048" w:rsidRDefault="00D9180C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 xml:space="preserve">Rank: </w:t>
      </w:r>
      <w:r w:rsidR="008F322B" w:rsidRPr="00293048">
        <w:rPr>
          <w:rFonts w:ascii="Tahoma" w:hAnsi="Tahoma" w:cs="Tahoma"/>
          <w:sz w:val="24"/>
          <w:szCs w:val="24"/>
        </w:rPr>
        <w:t>Gunner</w:t>
      </w:r>
    </w:p>
    <w:p w14:paraId="03CA7E8F" w14:textId="77777777" w:rsidR="004214A8" w:rsidRPr="00293048" w:rsidRDefault="004214A8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 xml:space="preserve">Unit: </w:t>
      </w:r>
      <w:r w:rsidR="008F322B" w:rsidRPr="00293048">
        <w:rPr>
          <w:rFonts w:ascii="Tahoma" w:eastAsia="Times New Roman" w:hAnsi="Tahoma" w:cs="Tahoma"/>
          <w:sz w:val="24"/>
          <w:szCs w:val="24"/>
        </w:rPr>
        <w:t>12</w:t>
      </w:r>
      <w:r w:rsidR="008F322B" w:rsidRPr="0029304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8F322B" w:rsidRPr="00293048">
        <w:rPr>
          <w:rFonts w:ascii="Tahoma" w:eastAsia="Times New Roman" w:hAnsi="Tahoma" w:cs="Tahoma"/>
          <w:sz w:val="24"/>
          <w:szCs w:val="24"/>
        </w:rPr>
        <w:t xml:space="preserve"> </w:t>
      </w:r>
      <w:r w:rsidR="00F05BBB" w:rsidRPr="00293048">
        <w:rPr>
          <w:rFonts w:ascii="Tahoma" w:eastAsia="Times New Roman" w:hAnsi="Tahoma" w:cs="Tahoma"/>
          <w:sz w:val="24"/>
          <w:szCs w:val="24"/>
          <w:lang w:val="en"/>
        </w:rPr>
        <w:t>Field Artillery Brigade</w:t>
      </w:r>
    </w:p>
    <w:p w14:paraId="0A65F4EA" w14:textId="77777777" w:rsidR="004214A8" w:rsidRPr="00293048" w:rsidRDefault="00F05BBB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eastAsia="Times New Roman" w:hAnsi="Tahoma" w:cs="Tahoma"/>
          <w:sz w:val="24"/>
          <w:szCs w:val="24"/>
        </w:rPr>
        <w:t xml:space="preserve">Trevor </w:t>
      </w:r>
      <w:proofErr w:type="spellStart"/>
      <w:r w:rsidRPr="00293048">
        <w:rPr>
          <w:rFonts w:ascii="Tahoma" w:eastAsia="Times New Roman" w:hAnsi="Tahoma" w:cs="Tahoma"/>
          <w:sz w:val="24"/>
          <w:szCs w:val="24"/>
        </w:rPr>
        <w:t>Crosswell</w:t>
      </w:r>
      <w:proofErr w:type="spellEnd"/>
      <w:r w:rsidRPr="00293048">
        <w:rPr>
          <w:rFonts w:ascii="Tahoma" w:eastAsia="Times New Roman" w:hAnsi="Tahoma" w:cs="Tahoma"/>
          <w:sz w:val="24"/>
          <w:szCs w:val="24"/>
        </w:rPr>
        <w:t xml:space="preserve"> Weir</w:t>
      </w:r>
      <w:r w:rsidR="005D5DA1" w:rsidRPr="00293048">
        <w:rPr>
          <w:rFonts w:ascii="Tahoma" w:hAnsi="Tahoma" w:cs="Tahoma"/>
          <w:sz w:val="24"/>
          <w:szCs w:val="24"/>
        </w:rPr>
        <w:t xml:space="preserve"> </w:t>
      </w:r>
      <w:r w:rsidR="004214A8" w:rsidRPr="00293048">
        <w:rPr>
          <w:rFonts w:ascii="Tahoma" w:hAnsi="Tahoma" w:cs="Tahoma"/>
          <w:sz w:val="24"/>
          <w:szCs w:val="24"/>
        </w:rPr>
        <w:t>was born in</w:t>
      </w:r>
      <w:r w:rsidR="005D5DA1" w:rsidRPr="00293048">
        <w:rPr>
          <w:rFonts w:ascii="Tahoma" w:hAnsi="Tahoma" w:cs="Tahoma"/>
          <w:sz w:val="24"/>
          <w:szCs w:val="24"/>
        </w:rPr>
        <w:t xml:space="preserve"> </w:t>
      </w:r>
      <w:r w:rsidR="008F322B" w:rsidRPr="00293048">
        <w:rPr>
          <w:rFonts w:ascii="Tahoma" w:hAnsi="Tahoma" w:cs="Tahoma"/>
          <w:sz w:val="24"/>
          <w:szCs w:val="24"/>
        </w:rPr>
        <w:t>Bundoora</w:t>
      </w:r>
      <w:r w:rsidR="00D97B27" w:rsidRPr="00293048">
        <w:rPr>
          <w:rFonts w:ascii="Tahoma" w:hAnsi="Tahoma" w:cs="Tahoma"/>
          <w:sz w:val="24"/>
          <w:szCs w:val="24"/>
        </w:rPr>
        <w:t xml:space="preserve"> </w:t>
      </w:r>
      <w:r w:rsidR="005D5DA1" w:rsidRPr="00293048">
        <w:rPr>
          <w:rFonts w:ascii="Tahoma" w:hAnsi="Tahoma" w:cs="Tahoma"/>
          <w:sz w:val="24"/>
          <w:szCs w:val="24"/>
        </w:rPr>
        <w:t xml:space="preserve">in </w:t>
      </w:r>
      <w:r w:rsidR="007F2D61" w:rsidRPr="00293048">
        <w:rPr>
          <w:rFonts w:ascii="Tahoma" w:hAnsi="Tahoma" w:cs="Tahoma"/>
          <w:sz w:val="24"/>
          <w:szCs w:val="24"/>
        </w:rPr>
        <w:t xml:space="preserve">December </w:t>
      </w:r>
      <w:r w:rsidR="008F322B" w:rsidRPr="00293048">
        <w:rPr>
          <w:rFonts w:ascii="Tahoma" w:hAnsi="Tahoma" w:cs="Tahoma"/>
          <w:sz w:val="24"/>
          <w:szCs w:val="24"/>
        </w:rPr>
        <w:t>1899, the son of William Adam Weir</w:t>
      </w:r>
      <w:r w:rsidR="00D97B27" w:rsidRPr="00293048">
        <w:rPr>
          <w:rFonts w:ascii="Tahoma" w:hAnsi="Tahoma" w:cs="Tahoma"/>
          <w:sz w:val="24"/>
          <w:szCs w:val="24"/>
        </w:rPr>
        <w:t xml:space="preserve"> </w:t>
      </w:r>
      <w:r w:rsidR="004214A8" w:rsidRPr="00293048">
        <w:rPr>
          <w:rFonts w:ascii="Tahoma" w:hAnsi="Tahoma" w:cs="Tahoma"/>
          <w:sz w:val="24"/>
          <w:szCs w:val="24"/>
        </w:rPr>
        <w:t xml:space="preserve">and </w:t>
      </w:r>
      <w:r w:rsidR="008F322B" w:rsidRPr="00293048">
        <w:rPr>
          <w:rFonts w:ascii="Tahoma" w:hAnsi="Tahoma" w:cs="Tahoma"/>
          <w:sz w:val="24"/>
          <w:szCs w:val="24"/>
        </w:rPr>
        <w:t>Catherine Otto Crosswell</w:t>
      </w:r>
      <w:r w:rsidR="00D97B27" w:rsidRPr="00293048">
        <w:rPr>
          <w:rFonts w:ascii="Tahoma" w:hAnsi="Tahoma" w:cs="Tahoma"/>
          <w:sz w:val="24"/>
          <w:szCs w:val="24"/>
        </w:rPr>
        <w:t xml:space="preserve">. </w:t>
      </w:r>
      <w:r w:rsidR="004214A8" w:rsidRPr="00293048">
        <w:rPr>
          <w:rFonts w:ascii="Tahoma" w:hAnsi="Tahoma" w:cs="Tahoma"/>
          <w:sz w:val="24"/>
          <w:szCs w:val="24"/>
        </w:rPr>
        <w:t xml:space="preserve">At the </w:t>
      </w:r>
      <w:r w:rsidR="00D97B27" w:rsidRPr="00293048">
        <w:rPr>
          <w:rFonts w:ascii="Tahoma" w:hAnsi="Tahoma" w:cs="Tahoma"/>
          <w:sz w:val="24"/>
          <w:szCs w:val="24"/>
        </w:rPr>
        <w:t>t</w:t>
      </w:r>
      <w:r w:rsidR="004214A8" w:rsidRPr="00293048">
        <w:rPr>
          <w:rFonts w:ascii="Tahoma" w:hAnsi="Tahoma" w:cs="Tahoma"/>
          <w:sz w:val="24"/>
          <w:szCs w:val="24"/>
        </w:rPr>
        <w:t>ime of his enlis</w:t>
      </w:r>
      <w:r w:rsidR="007D401C" w:rsidRPr="00293048">
        <w:rPr>
          <w:rFonts w:ascii="Tahoma" w:hAnsi="Tahoma" w:cs="Tahoma"/>
          <w:sz w:val="24"/>
          <w:szCs w:val="24"/>
        </w:rPr>
        <w:t xml:space="preserve">tment the family was living at </w:t>
      </w:r>
      <w:r w:rsidR="008F322B" w:rsidRPr="00293048">
        <w:rPr>
          <w:rFonts w:ascii="Tahoma" w:hAnsi="Tahoma" w:cs="Tahoma"/>
          <w:sz w:val="24"/>
          <w:szCs w:val="24"/>
        </w:rPr>
        <w:t>“Ulupna” Bundoora</w:t>
      </w:r>
      <w:r w:rsidR="00D97B27" w:rsidRPr="00293048">
        <w:rPr>
          <w:rFonts w:ascii="Tahoma" w:hAnsi="Tahoma" w:cs="Tahoma"/>
          <w:sz w:val="24"/>
          <w:szCs w:val="24"/>
        </w:rPr>
        <w:t xml:space="preserve">. </w:t>
      </w:r>
      <w:r w:rsidR="009D464F" w:rsidRPr="00293048">
        <w:rPr>
          <w:rFonts w:ascii="Tahoma" w:hAnsi="Tahoma" w:cs="Tahoma"/>
          <w:sz w:val="24"/>
          <w:szCs w:val="24"/>
        </w:rPr>
        <w:t xml:space="preserve">He was </w:t>
      </w:r>
      <w:r w:rsidR="008F322B" w:rsidRPr="00293048">
        <w:rPr>
          <w:rFonts w:ascii="Tahoma" w:hAnsi="Tahoma" w:cs="Tahoma"/>
          <w:sz w:val="24"/>
          <w:szCs w:val="24"/>
        </w:rPr>
        <w:t xml:space="preserve">18 </w:t>
      </w:r>
      <w:r w:rsidR="00366BB4" w:rsidRPr="00293048">
        <w:rPr>
          <w:rFonts w:ascii="Tahoma" w:hAnsi="Tahoma" w:cs="Tahoma"/>
          <w:sz w:val="24"/>
          <w:szCs w:val="24"/>
        </w:rPr>
        <w:t>years</w:t>
      </w:r>
      <w:r w:rsidR="00D97B27" w:rsidRPr="00293048">
        <w:rPr>
          <w:rFonts w:ascii="Tahoma" w:hAnsi="Tahoma" w:cs="Tahoma"/>
          <w:sz w:val="24"/>
          <w:szCs w:val="24"/>
        </w:rPr>
        <w:t xml:space="preserve"> </w:t>
      </w:r>
      <w:r w:rsidR="004214A8" w:rsidRPr="00293048">
        <w:rPr>
          <w:rFonts w:ascii="Tahoma" w:hAnsi="Tahoma" w:cs="Tahoma"/>
          <w:sz w:val="24"/>
          <w:szCs w:val="24"/>
        </w:rPr>
        <w:t xml:space="preserve">old and working as a </w:t>
      </w:r>
      <w:r w:rsidR="00366BB4" w:rsidRPr="00293048">
        <w:rPr>
          <w:rFonts w:ascii="Tahoma" w:hAnsi="Tahoma" w:cs="Tahoma"/>
          <w:sz w:val="24"/>
          <w:szCs w:val="24"/>
        </w:rPr>
        <w:t xml:space="preserve">Farmer </w:t>
      </w:r>
      <w:r w:rsidR="004214A8" w:rsidRPr="00293048">
        <w:rPr>
          <w:rFonts w:ascii="Tahoma" w:hAnsi="Tahoma" w:cs="Tahoma"/>
          <w:sz w:val="24"/>
          <w:szCs w:val="24"/>
        </w:rPr>
        <w:t xml:space="preserve">when he enlisted on </w:t>
      </w:r>
      <w:r w:rsidR="00366BB4" w:rsidRPr="00293048">
        <w:rPr>
          <w:rFonts w:ascii="Tahoma" w:hAnsi="Tahoma" w:cs="Tahoma"/>
          <w:sz w:val="24"/>
          <w:szCs w:val="24"/>
        </w:rPr>
        <w:t>24</w:t>
      </w:r>
      <w:r w:rsidRPr="00293048">
        <w:rPr>
          <w:rFonts w:ascii="Tahoma" w:hAnsi="Tahoma" w:cs="Tahoma"/>
          <w:sz w:val="24"/>
          <w:szCs w:val="24"/>
          <w:vertAlign w:val="superscript"/>
        </w:rPr>
        <w:t>th</w:t>
      </w:r>
      <w:r w:rsidRPr="00293048">
        <w:rPr>
          <w:rFonts w:ascii="Tahoma" w:hAnsi="Tahoma" w:cs="Tahoma"/>
          <w:sz w:val="24"/>
          <w:szCs w:val="24"/>
        </w:rPr>
        <w:t xml:space="preserve"> December </w:t>
      </w:r>
      <w:r w:rsidR="00366BB4" w:rsidRPr="00293048">
        <w:rPr>
          <w:rFonts w:ascii="Tahoma" w:hAnsi="Tahoma" w:cs="Tahoma"/>
          <w:sz w:val="24"/>
          <w:szCs w:val="24"/>
        </w:rPr>
        <w:t>1917.</w:t>
      </w:r>
      <w:r w:rsidR="002D07EA" w:rsidRPr="00293048">
        <w:rPr>
          <w:rFonts w:ascii="Tahoma" w:hAnsi="Tahoma" w:cs="Tahoma"/>
          <w:sz w:val="24"/>
          <w:szCs w:val="24"/>
        </w:rPr>
        <w:t xml:space="preserve"> Trevor named his mother Mrs. Catherine Weir as his next of kin, as his father William passed away in 1915.</w:t>
      </w:r>
    </w:p>
    <w:p w14:paraId="5B81FB4B" w14:textId="3A551FFC" w:rsidR="001B0C8D" w:rsidRPr="001B0C8D" w:rsidRDefault="00381171" w:rsidP="001B0C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43D279" wp14:editId="3EEE42A6">
            <wp:simplePos x="0" y="0"/>
            <wp:positionH relativeFrom="column">
              <wp:posOffset>-152400</wp:posOffset>
            </wp:positionH>
            <wp:positionV relativeFrom="paragraph">
              <wp:posOffset>3175</wp:posOffset>
            </wp:positionV>
            <wp:extent cx="1657350" cy="1093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Port-Darw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293048">
        <w:rPr>
          <w:rFonts w:ascii="Tahoma" w:hAnsi="Tahoma" w:cs="Tahoma"/>
          <w:sz w:val="24"/>
          <w:szCs w:val="24"/>
        </w:rPr>
        <w:t>After</w:t>
      </w:r>
      <w:r w:rsidR="001B0C8D">
        <w:rPr>
          <w:rFonts w:ascii="Tahoma" w:hAnsi="Tahoma" w:cs="Tahoma"/>
          <w:sz w:val="24"/>
          <w:szCs w:val="24"/>
        </w:rPr>
        <w:t xml:space="preserve"> initial</w:t>
      </w:r>
      <w:r w:rsidR="004214A8" w:rsidRPr="00293048">
        <w:rPr>
          <w:rFonts w:ascii="Tahoma" w:hAnsi="Tahoma" w:cs="Tahoma"/>
          <w:sz w:val="24"/>
          <w:szCs w:val="24"/>
        </w:rPr>
        <w:t xml:space="preserve"> training </w:t>
      </w:r>
      <w:r w:rsidR="00D97B27" w:rsidRPr="00293048">
        <w:rPr>
          <w:rFonts w:ascii="Tahoma" w:hAnsi="Tahoma" w:cs="Tahoma"/>
          <w:sz w:val="24"/>
          <w:szCs w:val="24"/>
        </w:rPr>
        <w:t>he embark</w:t>
      </w:r>
      <w:r w:rsidR="00366BB4" w:rsidRPr="00293048">
        <w:rPr>
          <w:rFonts w:ascii="Tahoma" w:hAnsi="Tahoma" w:cs="Tahoma"/>
          <w:sz w:val="24"/>
          <w:szCs w:val="24"/>
        </w:rPr>
        <w:t>ed on SS Port Darwin on 30</w:t>
      </w:r>
      <w:r w:rsidR="00366BB4" w:rsidRPr="00293048">
        <w:rPr>
          <w:rFonts w:ascii="Tahoma" w:hAnsi="Tahoma" w:cs="Tahoma"/>
          <w:sz w:val="24"/>
          <w:szCs w:val="24"/>
          <w:vertAlign w:val="superscript"/>
        </w:rPr>
        <w:t>th</w:t>
      </w:r>
      <w:r w:rsidR="00366BB4" w:rsidRPr="00293048">
        <w:rPr>
          <w:rFonts w:ascii="Tahoma" w:hAnsi="Tahoma" w:cs="Tahoma"/>
          <w:sz w:val="24"/>
          <w:szCs w:val="24"/>
        </w:rPr>
        <w:t xml:space="preserve"> April 1918</w:t>
      </w:r>
      <w:r w:rsidR="00792B0D" w:rsidRPr="00293048">
        <w:rPr>
          <w:rFonts w:ascii="Tahoma" w:hAnsi="Tahoma" w:cs="Tahoma"/>
          <w:sz w:val="24"/>
          <w:szCs w:val="24"/>
        </w:rPr>
        <w:t xml:space="preserve"> </w:t>
      </w:r>
      <w:r w:rsidR="004214A8" w:rsidRPr="00293048">
        <w:rPr>
          <w:rFonts w:ascii="Tahoma" w:hAnsi="Tahoma" w:cs="Tahoma"/>
          <w:sz w:val="24"/>
          <w:szCs w:val="24"/>
        </w:rPr>
        <w:t>and landed in</w:t>
      </w:r>
      <w:r w:rsidR="00D97B27" w:rsidRPr="00293048">
        <w:rPr>
          <w:rFonts w:ascii="Tahoma" w:hAnsi="Tahoma" w:cs="Tahoma"/>
          <w:sz w:val="24"/>
          <w:szCs w:val="24"/>
        </w:rPr>
        <w:t xml:space="preserve"> </w:t>
      </w:r>
      <w:r w:rsidR="001B0C8D" w:rsidRPr="001B0C8D">
        <w:rPr>
          <w:rFonts w:ascii="Tahoma" w:hAnsi="Tahoma" w:cs="Tahoma"/>
          <w:sz w:val="24"/>
          <w:szCs w:val="24"/>
        </w:rPr>
        <w:t>Suez on 7</w:t>
      </w:r>
      <w:r w:rsidR="001B0C8D"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="001B0C8D" w:rsidRPr="001B0C8D">
        <w:rPr>
          <w:rFonts w:ascii="Tahoma" w:hAnsi="Tahoma" w:cs="Tahoma"/>
          <w:sz w:val="24"/>
          <w:szCs w:val="24"/>
        </w:rPr>
        <w:t xml:space="preserve"> June 1918. He left there on 7</w:t>
      </w:r>
      <w:r w:rsidR="001B0C8D"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="001B0C8D" w:rsidRPr="001B0C8D">
        <w:rPr>
          <w:rFonts w:ascii="Tahoma" w:hAnsi="Tahoma" w:cs="Tahoma"/>
          <w:sz w:val="24"/>
          <w:szCs w:val="24"/>
        </w:rPr>
        <w:t xml:space="preserve"> July and arrived in Southampton on 16</w:t>
      </w:r>
      <w:r w:rsidR="001B0C8D"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="001B0C8D" w:rsidRPr="001B0C8D">
        <w:rPr>
          <w:rFonts w:ascii="Tahoma" w:hAnsi="Tahoma" w:cs="Tahoma"/>
          <w:sz w:val="24"/>
          <w:szCs w:val="24"/>
        </w:rPr>
        <w:t xml:space="preserve"> July.</w:t>
      </w:r>
    </w:p>
    <w:p w14:paraId="1BF1B7BF" w14:textId="77777777" w:rsidR="001B0C8D" w:rsidRPr="001B0C8D" w:rsidRDefault="001B0C8D" w:rsidP="001B0C8D">
      <w:pPr>
        <w:rPr>
          <w:rFonts w:ascii="Tahoma" w:hAnsi="Tahoma" w:cs="Tahoma"/>
          <w:sz w:val="24"/>
          <w:szCs w:val="24"/>
        </w:rPr>
      </w:pPr>
      <w:r w:rsidRPr="001B0C8D">
        <w:rPr>
          <w:rFonts w:ascii="Tahoma" w:hAnsi="Tahoma" w:cs="Tahoma"/>
          <w:sz w:val="24"/>
          <w:szCs w:val="24"/>
        </w:rPr>
        <w:t>After completing training in England, he was sent to France on 17</w:t>
      </w:r>
      <w:r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Pr="001B0C8D">
        <w:rPr>
          <w:rFonts w:ascii="Tahoma" w:hAnsi="Tahoma" w:cs="Tahoma"/>
          <w:sz w:val="24"/>
          <w:szCs w:val="24"/>
        </w:rPr>
        <w:t xml:space="preserve"> October 1918. Here he was taken on strength in the 12</w:t>
      </w:r>
      <w:r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Pr="001B0C8D">
        <w:rPr>
          <w:rFonts w:ascii="Tahoma" w:hAnsi="Tahoma" w:cs="Tahoma"/>
          <w:sz w:val="24"/>
          <w:szCs w:val="24"/>
        </w:rPr>
        <w:t xml:space="preserve"> FAB, specifically to the 45</w:t>
      </w:r>
      <w:r w:rsidRPr="001B0C8D">
        <w:rPr>
          <w:rFonts w:ascii="Tahoma" w:hAnsi="Tahoma" w:cs="Tahoma"/>
          <w:sz w:val="24"/>
          <w:szCs w:val="24"/>
          <w:vertAlign w:val="superscript"/>
        </w:rPr>
        <w:t>th</w:t>
      </w:r>
      <w:r w:rsidRPr="001B0C8D">
        <w:rPr>
          <w:rFonts w:ascii="Tahoma" w:hAnsi="Tahoma" w:cs="Tahoma"/>
          <w:sz w:val="24"/>
          <w:szCs w:val="24"/>
        </w:rPr>
        <w:t xml:space="preserve"> Battery.</w:t>
      </w:r>
    </w:p>
    <w:p w14:paraId="53774D3A" w14:textId="77777777" w:rsidR="007D401C" w:rsidRPr="00293048" w:rsidRDefault="002D07EA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93048">
        <w:rPr>
          <w:rFonts w:ascii="Tahoma" w:hAnsi="Tahoma" w:cs="Tahoma"/>
          <w:sz w:val="24"/>
          <w:szCs w:val="24"/>
        </w:rPr>
        <w:t>Trevor</w:t>
      </w:r>
      <w:r w:rsidR="007D401C" w:rsidRPr="00293048">
        <w:rPr>
          <w:rFonts w:ascii="Tahoma" w:hAnsi="Tahoma" w:cs="Tahoma"/>
          <w:sz w:val="24"/>
          <w:szCs w:val="24"/>
        </w:rPr>
        <w:t xml:space="preserve"> retur</w:t>
      </w:r>
      <w:r w:rsidR="00366BB4" w:rsidRPr="00293048">
        <w:rPr>
          <w:rFonts w:ascii="Tahoma" w:hAnsi="Tahoma" w:cs="Tahoma"/>
          <w:sz w:val="24"/>
          <w:szCs w:val="24"/>
        </w:rPr>
        <w:t>ned to Australia on the HT City of Exeter</w:t>
      </w:r>
      <w:r w:rsidR="007D401C" w:rsidRPr="00293048">
        <w:rPr>
          <w:rFonts w:ascii="Tahoma" w:hAnsi="Tahoma" w:cs="Tahoma"/>
          <w:sz w:val="24"/>
          <w:szCs w:val="24"/>
        </w:rPr>
        <w:t xml:space="preserve"> on </w:t>
      </w:r>
      <w:r w:rsidR="00366BB4" w:rsidRPr="00293048">
        <w:rPr>
          <w:rFonts w:ascii="Tahoma" w:hAnsi="Tahoma" w:cs="Tahoma"/>
          <w:sz w:val="24"/>
          <w:szCs w:val="24"/>
        </w:rPr>
        <w:t>24</w:t>
      </w:r>
      <w:r w:rsidR="00366BB4" w:rsidRPr="00293048">
        <w:rPr>
          <w:rFonts w:ascii="Tahoma" w:hAnsi="Tahoma" w:cs="Tahoma"/>
          <w:sz w:val="24"/>
          <w:szCs w:val="24"/>
          <w:vertAlign w:val="superscript"/>
        </w:rPr>
        <w:t>th</w:t>
      </w:r>
      <w:r w:rsidR="00366BB4" w:rsidRPr="00293048">
        <w:rPr>
          <w:rFonts w:ascii="Tahoma" w:hAnsi="Tahoma" w:cs="Tahoma"/>
          <w:sz w:val="24"/>
          <w:szCs w:val="24"/>
        </w:rPr>
        <w:t xml:space="preserve"> August </w:t>
      </w:r>
      <w:r w:rsidR="007D401C" w:rsidRPr="00293048">
        <w:rPr>
          <w:rFonts w:ascii="Tahoma" w:hAnsi="Tahoma" w:cs="Tahoma"/>
          <w:sz w:val="24"/>
          <w:szCs w:val="24"/>
        </w:rPr>
        <w:t>1919.</w:t>
      </w:r>
    </w:p>
    <w:p w14:paraId="22DA881C" w14:textId="77777777" w:rsidR="00F05BBB" w:rsidRPr="00293048" w:rsidRDefault="00792B0D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>He received the British War Medal and the Victory Medal.</w:t>
      </w:r>
      <w:r w:rsidR="005A402E" w:rsidRPr="00293048">
        <w:rPr>
          <w:rFonts w:ascii="Tahoma" w:hAnsi="Tahoma" w:cs="Tahoma"/>
          <w:sz w:val="24"/>
          <w:szCs w:val="24"/>
        </w:rPr>
        <w:t xml:space="preserve"> </w:t>
      </w:r>
    </w:p>
    <w:p w14:paraId="34A44C13" w14:textId="77777777" w:rsidR="00D97B27" w:rsidRPr="00293048" w:rsidRDefault="00366BB4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>Trevor</w:t>
      </w:r>
      <w:r w:rsidR="00F05BBB" w:rsidRPr="00293048">
        <w:rPr>
          <w:rFonts w:ascii="Tahoma" w:hAnsi="Tahoma" w:cs="Tahoma"/>
          <w:sz w:val="24"/>
          <w:szCs w:val="24"/>
        </w:rPr>
        <w:t xml:space="preserve"> Weir</w:t>
      </w:r>
      <w:r w:rsidR="00D97B27" w:rsidRPr="00293048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293048">
        <w:rPr>
          <w:rFonts w:ascii="Tahoma" w:hAnsi="Tahoma" w:cs="Tahoma"/>
          <w:sz w:val="24"/>
          <w:szCs w:val="24"/>
        </w:rPr>
        <w:t xml:space="preserve">n </w:t>
      </w:r>
      <w:r w:rsidR="00D97B27" w:rsidRPr="00293048">
        <w:rPr>
          <w:rFonts w:ascii="Tahoma" w:hAnsi="Tahoma" w:cs="Tahoma"/>
          <w:sz w:val="24"/>
          <w:szCs w:val="24"/>
        </w:rPr>
        <w:t xml:space="preserve">the </w:t>
      </w:r>
      <w:r w:rsidRPr="00293048">
        <w:rPr>
          <w:rFonts w:ascii="Tahoma" w:hAnsi="Tahoma" w:cs="Tahoma"/>
          <w:sz w:val="24"/>
          <w:szCs w:val="24"/>
        </w:rPr>
        <w:t xml:space="preserve">Greensborough </w:t>
      </w:r>
      <w:r w:rsidR="00F05BBB" w:rsidRPr="00293048">
        <w:rPr>
          <w:rFonts w:ascii="Tahoma" w:hAnsi="Tahoma" w:cs="Tahoma"/>
          <w:sz w:val="24"/>
          <w:szCs w:val="24"/>
        </w:rPr>
        <w:t>State School</w:t>
      </w:r>
      <w:r w:rsidRPr="00293048">
        <w:rPr>
          <w:rFonts w:ascii="Tahoma" w:hAnsi="Tahoma" w:cs="Tahoma"/>
          <w:sz w:val="24"/>
          <w:szCs w:val="24"/>
        </w:rPr>
        <w:t xml:space="preserve"> Honor </w:t>
      </w:r>
      <w:r w:rsidR="00F05BBB" w:rsidRPr="00293048">
        <w:rPr>
          <w:rFonts w:ascii="Tahoma" w:hAnsi="Tahoma" w:cs="Tahoma"/>
          <w:sz w:val="24"/>
          <w:szCs w:val="24"/>
        </w:rPr>
        <w:t>Board</w:t>
      </w:r>
      <w:r w:rsidRPr="00293048">
        <w:rPr>
          <w:rFonts w:ascii="Tahoma" w:hAnsi="Tahoma" w:cs="Tahoma"/>
          <w:sz w:val="24"/>
          <w:szCs w:val="24"/>
        </w:rPr>
        <w:t>.</w:t>
      </w:r>
    </w:p>
    <w:p w14:paraId="1E074DB2" w14:textId="77777777" w:rsidR="00F05BBB" w:rsidRPr="00293048" w:rsidRDefault="00E6797D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>Trevor’s</w:t>
      </w:r>
      <w:r w:rsidR="00366BB4" w:rsidRPr="00293048">
        <w:rPr>
          <w:rFonts w:ascii="Tahoma" w:hAnsi="Tahoma" w:cs="Tahoma"/>
          <w:sz w:val="24"/>
          <w:szCs w:val="24"/>
        </w:rPr>
        <w:t xml:space="preserve"> brother Richard</w:t>
      </w:r>
      <w:r w:rsidR="005A402E" w:rsidRPr="00293048">
        <w:rPr>
          <w:rFonts w:ascii="Tahoma" w:hAnsi="Tahoma" w:cs="Tahoma"/>
          <w:sz w:val="24"/>
          <w:szCs w:val="24"/>
        </w:rPr>
        <w:t xml:space="preserve"> </w:t>
      </w:r>
      <w:r w:rsidR="00F05BBB" w:rsidRPr="00293048">
        <w:rPr>
          <w:rFonts w:ascii="Tahoma" w:hAnsi="Tahoma" w:cs="Tahoma"/>
          <w:sz w:val="24"/>
          <w:szCs w:val="24"/>
        </w:rPr>
        <w:t xml:space="preserve">(Service no. </w:t>
      </w:r>
      <w:r w:rsidR="005A402E" w:rsidRPr="00293048">
        <w:rPr>
          <w:rFonts w:ascii="Tahoma" w:hAnsi="Tahoma" w:cs="Tahoma"/>
          <w:sz w:val="24"/>
          <w:szCs w:val="24"/>
        </w:rPr>
        <w:t>537</w:t>
      </w:r>
      <w:r w:rsidR="00F05BBB" w:rsidRPr="00293048">
        <w:rPr>
          <w:rFonts w:ascii="Tahoma" w:hAnsi="Tahoma" w:cs="Tahoma"/>
          <w:sz w:val="24"/>
          <w:szCs w:val="24"/>
        </w:rPr>
        <w:t xml:space="preserve">) was killed in action </w:t>
      </w:r>
      <w:r w:rsidR="00BA3F29" w:rsidRPr="00293048">
        <w:rPr>
          <w:rFonts w:ascii="Tahoma" w:hAnsi="Tahoma" w:cs="Tahoma"/>
          <w:sz w:val="24"/>
          <w:szCs w:val="24"/>
        </w:rPr>
        <w:t>on 26th July</w:t>
      </w:r>
      <w:r w:rsidR="005A402E" w:rsidRPr="00293048">
        <w:rPr>
          <w:rFonts w:ascii="Tahoma" w:hAnsi="Tahoma" w:cs="Tahoma"/>
          <w:sz w:val="24"/>
          <w:szCs w:val="24"/>
        </w:rPr>
        <w:t xml:space="preserve"> 1918</w:t>
      </w:r>
      <w:r w:rsidR="00F05BBB" w:rsidRPr="00293048">
        <w:rPr>
          <w:rFonts w:ascii="Tahoma" w:hAnsi="Tahoma" w:cs="Tahoma"/>
          <w:sz w:val="24"/>
          <w:szCs w:val="24"/>
        </w:rPr>
        <w:t xml:space="preserve"> &amp; </w:t>
      </w:r>
      <w:r w:rsidR="00366BB4" w:rsidRPr="00293048">
        <w:rPr>
          <w:rFonts w:ascii="Tahoma" w:hAnsi="Tahoma" w:cs="Tahoma"/>
          <w:sz w:val="24"/>
          <w:szCs w:val="24"/>
        </w:rPr>
        <w:t>stepbrother</w:t>
      </w:r>
      <w:r w:rsidR="005A402E" w:rsidRPr="00293048">
        <w:rPr>
          <w:rFonts w:ascii="Tahoma" w:hAnsi="Tahoma" w:cs="Tahoma"/>
          <w:sz w:val="24"/>
          <w:szCs w:val="24"/>
        </w:rPr>
        <w:t xml:space="preserve"> William </w:t>
      </w:r>
      <w:r w:rsidR="00F05BBB" w:rsidRPr="00293048">
        <w:rPr>
          <w:rFonts w:ascii="Tahoma" w:hAnsi="Tahoma" w:cs="Tahoma"/>
          <w:sz w:val="24"/>
          <w:szCs w:val="24"/>
        </w:rPr>
        <w:t>(Service no.</w:t>
      </w:r>
      <w:r w:rsidR="005A402E" w:rsidRPr="00293048">
        <w:rPr>
          <w:rFonts w:ascii="Tahoma" w:hAnsi="Tahoma" w:cs="Tahoma"/>
          <w:sz w:val="24"/>
          <w:szCs w:val="24"/>
        </w:rPr>
        <w:t>137</w:t>
      </w:r>
      <w:r w:rsidR="00F05BBB" w:rsidRPr="00293048">
        <w:rPr>
          <w:rFonts w:ascii="Tahoma" w:hAnsi="Tahoma" w:cs="Tahoma"/>
          <w:sz w:val="24"/>
          <w:szCs w:val="24"/>
        </w:rPr>
        <w:t>)</w:t>
      </w:r>
      <w:r w:rsidR="00C74C5D" w:rsidRPr="00293048">
        <w:rPr>
          <w:rFonts w:ascii="Tahoma" w:hAnsi="Tahoma" w:cs="Tahoma"/>
          <w:sz w:val="24"/>
          <w:szCs w:val="24"/>
        </w:rPr>
        <w:t xml:space="preserve"> </w:t>
      </w:r>
      <w:r w:rsidR="002D07EA" w:rsidRPr="00293048">
        <w:rPr>
          <w:rFonts w:ascii="Tahoma" w:hAnsi="Tahoma" w:cs="Tahoma"/>
          <w:sz w:val="24"/>
          <w:szCs w:val="24"/>
        </w:rPr>
        <w:t xml:space="preserve">also </w:t>
      </w:r>
      <w:r w:rsidR="00C74C5D" w:rsidRPr="00293048">
        <w:rPr>
          <w:rFonts w:ascii="Tahoma" w:hAnsi="Tahoma" w:cs="Tahoma"/>
          <w:sz w:val="24"/>
          <w:szCs w:val="24"/>
        </w:rPr>
        <w:t>served in W</w:t>
      </w:r>
      <w:r w:rsidR="00F05BBB" w:rsidRPr="00293048">
        <w:rPr>
          <w:rFonts w:ascii="Tahoma" w:hAnsi="Tahoma" w:cs="Tahoma"/>
          <w:sz w:val="24"/>
          <w:szCs w:val="24"/>
        </w:rPr>
        <w:t xml:space="preserve">orld </w:t>
      </w:r>
      <w:r w:rsidR="00C74C5D" w:rsidRPr="00293048">
        <w:rPr>
          <w:rFonts w:ascii="Tahoma" w:hAnsi="Tahoma" w:cs="Tahoma"/>
          <w:sz w:val="24"/>
          <w:szCs w:val="24"/>
        </w:rPr>
        <w:t>W</w:t>
      </w:r>
      <w:r w:rsidR="00F05BBB" w:rsidRPr="00293048">
        <w:rPr>
          <w:rFonts w:ascii="Tahoma" w:hAnsi="Tahoma" w:cs="Tahoma"/>
          <w:sz w:val="24"/>
          <w:szCs w:val="24"/>
        </w:rPr>
        <w:t xml:space="preserve">ar </w:t>
      </w:r>
      <w:r w:rsidR="00C74C5D" w:rsidRPr="00293048">
        <w:rPr>
          <w:rFonts w:ascii="Tahoma" w:hAnsi="Tahoma" w:cs="Tahoma"/>
          <w:sz w:val="24"/>
          <w:szCs w:val="24"/>
        </w:rPr>
        <w:t>1.</w:t>
      </w:r>
      <w:r w:rsidR="00B92EDB" w:rsidRPr="00293048">
        <w:rPr>
          <w:rFonts w:ascii="Tahoma" w:hAnsi="Tahoma" w:cs="Tahoma"/>
          <w:sz w:val="24"/>
          <w:szCs w:val="24"/>
        </w:rPr>
        <w:t xml:space="preserve"> </w:t>
      </w:r>
    </w:p>
    <w:p w14:paraId="193C6282" w14:textId="77777777" w:rsidR="00366BB4" w:rsidRPr="00293048" w:rsidRDefault="00BA3F29" w:rsidP="004214A8">
      <w:pPr>
        <w:rPr>
          <w:rFonts w:ascii="Tahoma" w:hAnsi="Tahoma" w:cs="Tahoma"/>
          <w:sz w:val="24"/>
          <w:szCs w:val="24"/>
        </w:rPr>
      </w:pPr>
      <w:r w:rsidRPr="00293048">
        <w:rPr>
          <w:rFonts w:ascii="Tahoma" w:hAnsi="Tahoma" w:cs="Tahoma"/>
          <w:sz w:val="24"/>
          <w:szCs w:val="24"/>
        </w:rPr>
        <w:t>Sadly,</w:t>
      </w:r>
      <w:r w:rsidR="00B92EDB" w:rsidRPr="00293048">
        <w:rPr>
          <w:rFonts w:ascii="Tahoma" w:hAnsi="Tahoma" w:cs="Tahoma"/>
          <w:sz w:val="24"/>
          <w:szCs w:val="24"/>
        </w:rPr>
        <w:t xml:space="preserve"> Trevor passed away in 1962.</w:t>
      </w:r>
    </w:p>
    <w:p w14:paraId="3C9BDB96" w14:textId="77777777" w:rsidR="00064C6D" w:rsidRPr="00293048" w:rsidRDefault="00381171" w:rsidP="0038117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57FBA36" wp14:editId="201796A4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293048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E742" w14:textId="77777777" w:rsidR="00046708" w:rsidRDefault="00046708" w:rsidP="00293048">
      <w:pPr>
        <w:spacing w:after="0" w:line="240" w:lineRule="auto"/>
      </w:pPr>
      <w:r>
        <w:separator/>
      </w:r>
    </w:p>
  </w:endnote>
  <w:endnote w:type="continuationSeparator" w:id="0">
    <w:p w14:paraId="0D5BAD5C" w14:textId="77777777" w:rsidR="00046708" w:rsidRDefault="00046708" w:rsidP="0029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10D4" w14:textId="77777777" w:rsidR="00293048" w:rsidRDefault="0029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0D38" w14:textId="77777777" w:rsidR="00293048" w:rsidRDefault="00293048" w:rsidP="00293048">
    <w:pPr>
      <w:pStyle w:val="Footer"/>
      <w:jc w:val="center"/>
    </w:pPr>
    <w:r>
      <w:t>Greensborough Historical Society   World War I Project   2015-2017</w:t>
    </w:r>
  </w:p>
  <w:p w14:paraId="78FDFDC6" w14:textId="77777777" w:rsidR="00293048" w:rsidRDefault="00293048">
    <w:pPr>
      <w:pStyle w:val="Footer"/>
    </w:pPr>
  </w:p>
  <w:p w14:paraId="42FD8C5E" w14:textId="77777777" w:rsidR="00293048" w:rsidRDefault="00293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EFB0" w14:textId="77777777" w:rsidR="00293048" w:rsidRDefault="0029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E934" w14:textId="77777777" w:rsidR="00046708" w:rsidRDefault="00046708" w:rsidP="00293048">
      <w:pPr>
        <w:spacing w:after="0" w:line="240" w:lineRule="auto"/>
      </w:pPr>
      <w:r>
        <w:separator/>
      </w:r>
    </w:p>
  </w:footnote>
  <w:footnote w:type="continuationSeparator" w:id="0">
    <w:p w14:paraId="6D9DB093" w14:textId="77777777" w:rsidR="00046708" w:rsidRDefault="00046708" w:rsidP="0029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4DE0" w14:textId="77777777" w:rsidR="00293048" w:rsidRDefault="0029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43C9" w14:textId="77777777" w:rsidR="00293048" w:rsidRDefault="00293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191B" w14:textId="77777777" w:rsidR="00293048" w:rsidRDefault="00293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46708"/>
    <w:rsid w:val="00064C6D"/>
    <w:rsid w:val="000B326F"/>
    <w:rsid w:val="000D3C18"/>
    <w:rsid w:val="001821FC"/>
    <w:rsid w:val="001B0C8D"/>
    <w:rsid w:val="0028209C"/>
    <w:rsid w:val="00293048"/>
    <w:rsid w:val="002D07EA"/>
    <w:rsid w:val="00321531"/>
    <w:rsid w:val="003522B9"/>
    <w:rsid w:val="00366BB4"/>
    <w:rsid w:val="00381171"/>
    <w:rsid w:val="003B3FCE"/>
    <w:rsid w:val="004214A8"/>
    <w:rsid w:val="004833E3"/>
    <w:rsid w:val="004A2624"/>
    <w:rsid w:val="004C19EE"/>
    <w:rsid w:val="004E1B88"/>
    <w:rsid w:val="00577665"/>
    <w:rsid w:val="005A402E"/>
    <w:rsid w:val="005C04AE"/>
    <w:rsid w:val="005D5DA1"/>
    <w:rsid w:val="00694AD1"/>
    <w:rsid w:val="00792B0D"/>
    <w:rsid w:val="007D08F3"/>
    <w:rsid w:val="007D401C"/>
    <w:rsid w:val="007F2D61"/>
    <w:rsid w:val="008F322B"/>
    <w:rsid w:val="009A29A4"/>
    <w:rsid w:val="009D464F"/>
    <w:rsid w:val="00A303F6"/>
    <w:rsid w:val="00B24327"/>
    <w:rsid w:val="00B92EDB"/>
    <w:rsid w:val="00BA3F29"/>
    <w:rsid w:val="00BB1A90"/>
    <w:rsid w:val="00C74C5D"/>
    <w:rsid w:val="00CB1129"/>
    <w:rsid w:val="00CD1E4C"/>
    <w:rsid w:val="00D6249F"/>
    <w:rsid w:val="00D9180C"/>
    <w:rsid w:val="00D97B27"/>
    <w:rsid w:val="00E6797D"/>
    <w:rsid w:val="00F05BBB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924E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48"/>
  </w:style>
  <w:style w:type="paragraph" w:styleId="Footer">
    <w:name w:val="footer"/>
    <w:basedOn w:val="Normal"/>
    <w:link w:val="FooterChar"/>
    <w:uiPriority w:val="99"/>
    <w:unhideWhenUsed/>
    <w:rsid w:val="0029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8</cp:revision>
  <dcterms:created xsi:type="dcterms:W3CDTF">2015-11-17T10:12:00Z</dcterms:created>
  <dcterms:modified xsi:type="dcterms:W3CDTF">2018-03-02T08:29:00Z</dcterms:modified>
</cp:coreProperties>
</file>