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2F72D" w14:textId="77777777" w:rsidR="00145B5A" w:rsidRPr="00B33DA4" w:rsidRDefault="00F1723B">
      <w:pPr>
        <w:rPr>
          <w:rFonts w:ascii="Tahoma" w:hAnsi="Tahoma" w:cs="Tahoma"/>
          <w:b/>
          <w:sz w:val="24"/>
        </w:rPr>
      </w:pPr>
      <w:r w:rsidRPr="00B33DA4">
        <w:rPr>
          <w:rFonts w:ascii="Tahoma" w:hAnsi="Tahoma" w:cs="Tahoma"/>
          <w:b/>
          <w:sz w:val="24"/>
        </w:rPr>
        <w:t>Greensborough Grain Store</w:t>
      </w:r>
    </w:p>
    <w:p w14:paraId="1D71421B" w14:textId="77777777" w:rsidR="00F1723B" w:rsidRDefault="00F1723B" w:rsidP="00B33DA4">
      <w:pPr>
        <w:jc w:val="center"/>
      </w:pPr>
      <w:bookmarkStart w:id="0" w:name="_GoBack"/>
      <w:r w:rsidRPr="00F1723B">
        <w:rPr>
          <w:noProof/>
        </w:rPr>
        <w:drawing>
          <wp:inline distT="0" distB="0" distL="0" distR="0" wp14:anchorId="0F2656B9" wp14:editId="113FE1BD">
            <wp:extent cx="3230880" cy="4307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1262" cy="432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D01C799" w14:textId="77777777" w:rsidR="00F1723B" w:rsidRPr="00F1723B" w:rsidRDefault="00756318" w:rsidP="00F1723B">
      <w:pPr>
        <w:shd w:val="clear" w:color="auto" w:fill="E9EBEE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</w:pPr>
      <w:hyperlink r:id="rId7" w:history="1">
        <w:r w:rsidR="00F1723B" w:rsidRPr="00F1723B">
          <w:rPr>
            <w:rFonts w:ascii="Times New Roman" w:eastAsia="Times New Roman" w:hAnsi="Times New Roman" w:cs="Times New Roman"/>
            <w:color w:val="365899"/>
            <w:sz w:val="24"/>
            <w:szCs w:val="24"/>
            <w:lang w:val="en" w:eastAsia="en-AU"/>
          </w:rPr>
          <w:t>Sharon Turner</w:t>
        </w:r>
      </w:hyperlink>
      <w:r w:rsidR="00F1723B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 xml:space="preserve"> As noted on 'the other' Greensborough history site the </w:t>
      </w:r>
      <w:proofErr w:type="spellStart"/>
      <w:r w:rsidR="00F1723B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>Stockfeed</w:t>
      </w:r>
      <w:proofErr w:type="spellEnd"/>
      <w:r w:rsidR="00F1723B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 xml:space="preserve"> </w:t>
      </w:r>
      <w:r w:rsidR="008A6E34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>store,</w:t>
      </w:r>
      <w:r w:rsidR="00F1723B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 xml:space="preserve"> that moved from the rear of Main St to Para Rd is closing </w:t>
      </w:r>
      <w:r w:rsidR="008A6E34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>its</w:t>
      </w:r>
      <w:r w:rsidR="00F1723B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 xml:space="preserve"> </w:t>
      </w:r>
      <w:r w:rsidR="008A6E34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>doors.</w:t>
      </w:r>
      <w:r w:rsidR="00F1723B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 xml:space="preserve"> They will still be operating as an online </w:t>
      </w:r>
      <w:r w:rsidR="008A6E34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>business.</w:t>
      </w:r>
    </w:p>
    <w:p w14:paraId="6852FE7D" w14:textId="77777777" w:rsidR="00F1723B" w:rsidRPr="00F1723B" w:rsidRDefault="00F1723B" w:rsidP="00F1723B">
      <w:pPr>
        <w:shd w:val="clear" w:color="auto" w:fill="E9EBEE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</w:pPr>
    </w:p>
    <w:p w14:paraId="52F9ED4E" w14:textId="77777777" w:rsidR="00F1723B" w:rsidRPr="00F1723B" w:rsidRDefault="00756318" w:rsidP="00F1723B">
      <w:pPr>
        <w:shd w:val="clear" w:color="auto" w:fill="E9EBEE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</w:pPr>
      <w:hyperlink r:id="rId8" w:history="1">
        <w:r w:rsidR="00F1723B" w:rsidRPr="00F1723B">
          <w:rPr>
            <w:rFonts w:ascii="Times New Roman" w:eastAsia="Times New Roman" w:hAnsi="Times New Roman" w:cs="Times New Roman"/>
            <w:color w:val="365899"/>
            <w:sz w:val="24"/>
            <w:szCs w:val="24"/>
            <w:lang w:val="en" w:eastAsia="en-AU"/>
          </w:rPr>
          <w:t>Emma Spillane</w:t>
        </w:r>
      </w:hyperlink>
      <w:r w:rsidR="00F1723B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 xml:space="preserve"> Mum used to buy chock food there</w:t>
      </w:r>
    </w:p>
    <w:p w14:paraId="5911B8C1" w14:textId="77777777" w:rsidR="00F1723B" w:rsidRPr="00F1723B" w:rsidRDefault="00F1723B" w:rsidP="00F1723B">
      <w:pPr>
        <w:shd w:val="clear" w:color="auto" w:fill="E9EBEE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</w:pPr>
    </w:p>
    <w:p w14:paraId="17E9A1C7" w14:textId="77777777" w:rsidR="00F1723B" w:rsidRPr="00F1723B" w:rsidRDefault="00756318" w:rsidP="00F1723B">
      <w:pPr>
        <w:shd w:val="clear" w:color="auto" w:fill="E9EBEE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</w:pPr>
      <w:hyperlink r:id="rId9" w:history="1">
        <w:r w:rsidR="00F1723B" w:rsidRPr="00F1723B">
          <w:rPr>
            <w:rFonts w:ascii="Times New Roman" w:eastAsia="Times New Roman" w:hAnsi="Times New Roman" w:cs="Times New Roman"/>
            <w:color w:val="365899"/>
            <w:sz w:val="24"/>
            <w:szCs w:val="24"/>
            <w:lang w:val="en" w:eastAsia="en-AU"/>
          </w:rPr>
          <w:t>Chris Allen</w:t>
        </w:r>
      </w:hyperlink>
      <w:r w:rsidR="00F1723B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 xml:space="preserve"> As a kid in the 60s &amp; 70s the wonderful smell of lucerne &amp; grain from the produce store will remain with me forever </w:t>
      </w:r>
      <w:r w:rsidR="00F1723B" w:rsidRPr="00F1723B">
        <w:rPr>
          <w:rFonts w:ascii="Times New Roman" w:eastAsia="Times New Roman" w:hAnsi="Times New Roman" w:cs="Times New Roman"/>
          <w:noProof/>
          <w:color w:val="1D2129"/>
          <w:sz w:val="24"/>
          <w:szCs w:val="24"/>
          <w:lang w:val="en" w:eastAsia="en-AU"/>
        </w:rPr>
        <w:drawing>
          <wp:inline distT="0" distB="0" distL="0" distR="0" wp14:anchorId="56DFFCF3" wp14:editId="69F7E17F">
            <wp:extent cx="152400" cy="152400"/>
            <wp:effectExtent l="0" t="0" r="0" b="0"/>
            <wp:docPr id="3" name="Picture 3" descr="https://www.facebook.com/images/emoji.php/v9/ffc/1/16/1f4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acebook.com/images/emoji.php/v9/ffc/1/16/1f44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23B" w:rsidRPr="00F1723B">
        <w:rPr>
          <w:rFonts w:ascii="Segoe UI Emoji" w:eastAsia="Times New Roman" w:hAnsi="Segoe UI Emoji" w:cs="Segoe UI Emoji"/>
          <w:color w:val="1D2129"/>
          <w:sz w:val="2"/>
          <w:szCs w:val="2"/>
          <w:lang w:val="en" w:eastAsia="en-AU"/>
        </w:rPr>
        <w:t>👍</w:t>
      </w:r>
    </w:p>
    <w:p w14:paraId="78F004B7" w14:textId="77777777" w:rsidR="00F1723B" w:rsidRPr="00F1723B" w:rsidRDefault="00F1723B" w:rsidP="00F1723B">
      <w:pPr>
        <w:shd w:val="clear" w:color="auto" w:fill="E9EBEE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</w:pPr>
    </w:p>
    <w:p w14:paraId="2AF1CDE1" w14:textId="77777777" w:rsidR="00F1723B" w:rsidRPr="00F1723B" w:rsidRDefault="00756318" w:rsidP="00F1723B">
      <w:pPr>
        <w:shd w:val="clear" w:color="auto" w:fill="E9EBEE"/>
        <w:spacing w:line="240" w:lineRule="auto"/>
        <w:textAlignment w:val="center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</w:pPr>
      <w:hyperlink r:id="rId11" w:history="1">
        <w:r w:rsidR="00F1723B" w:rsidRPr="00F1723B">
          <w:rPr>
            <w:rFonts w:ascii="Times New Roman" w:eastAsia="Times New Roman" w:hAnsi="Times New Roman" w:cs="Times New Roman"/>
            <w:color w:val="365899"/>
            <w:sz w:val="24"/>
            <w:szCs w:val="24"/>
            <w:lang w:val="en" w:eastAsia="en-AU"/>
          </w:rPr>
          <w:t>Henry de Man</w:t>
        </w:r>
      </w:hyperlink>
      <w:r w:rsidR="00F1723B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t xml:space="preserve"> I can still remember the smell of the grain store as you climbed the stair</w:t>
      </w:r>
      <w:r w:rsidR="00F1723B" w:rsidRPr="00F1723B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br/>
        <w:t>on the way to get a Dairy Queen after swimming at the pool.</w:t>
      </w:r>
    </w:p>
    <w:p w14:paraId="1973EBB6" w14:textId="77777777" w:rsidR="00F1723B" w:rsidRDefault="00F1723B"/>
    <w:sectPr w:rsidR="00F172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03532" w14:textId="77777777" w:rsidR="00756318" w:rsidRDefault="00756318" w:rsidP="00B33DA4">
      <w:pPr>
        <w:spacing w:after="0" w:line="240" w:lineRule="auto"/>
      </w:pPr>
      <w:r>
        <w:separator/>
      </w:r>
    </w:p>
  </w:endnote>
  <w:endnote w:type="continuationSeparator" w:id="0">
    <w:p w14:paraId="6EA6BBA5" w14:textId="77777777" w:rsidR="00756318" w:rsidRDefault="00756318" w:rsidP="00B3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FB95" w14:textId="77777777" w:rsidR="00B33DA4" w:rsidRDefault="00B33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DAC6" w14:textId="19DF2172" w:rsidR="00B33DA4" w:rsidRDefault="00B33DA4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808FF" wp14:editId="1E0DE5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2C484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>Greensborough Historical Society. Collected from Facebook</w:t>
    </w:r>
    <w:r w:rsidR="00930341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16F02" w14:textId="77777777" w:rsidR="00B33DA4" w:rsidRDefault="00B3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A82F5" w14:textId="77777777" w:rsidR="00756318" w:rsidRDefault="00756318" w:rsidP="00B33DA4">
      <w:pPr>
        <w:spacing w:after="0" w:line="240" w:lineRule="auto"/>
      </w:pPr>
      <w:r>
        <w:separator/>
      </w:r>
    </w:p>
  </w:footnote>
  <w:footnote w:type="continuationSeparator" w:id="0">
    <w:p w14:paraId="7B437A49" w14:textId="77777777" w:rsidR="00756318" w:rsidRDefault="00756318" w:rsidP="00B3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BD849" w14:textId="77777777" w:rsidR="00B33DA4" w:rsidRDefault="00B33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9B3F" w14:textId="77777777" w:rsidR="00B33DA4" w:rsidRDefault="00B33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BECB" w14:textId="77777777" w:rsidR="00B33DA4" w:rsidRDefault="00B33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3B"/>
    <w:rsid w:val="00145B5A"/>
    <w:rsid w:val="006305CD"/>
    <w:rsid w:val="00713645"/>
    <w:rsid w:val="00756318"/>
    <w:rsid w:val="0081075A"/>
    <w:rsid w:val="008A6E34"/>
    <w:rsid w:val="00930341"/>
    <w:rsid w:val="00B33DA4"/>
    <w:rsid w:val="00E97F12"/>
    <w:rsid w:val="00F1723B"/>
    <w:rsid w:val="00F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1110"/>
  <w15:chartTrackingRefBased/>
  <w15:docId w15:val="{0D046A8C-D6A7-4DC2-A7D3-EBD59075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A4"/>
  </w:style>
  <w:style w:type="paragraph" w:styleId="Footer">
    <w:name w:val="footer"/>
    <w:basedOn w:val="Normal"/>
    <w:link w:val="FooterChar"/>
    <w:uiPriority w:val="99"/>
    <w:unhideWhenUsed/>
    <w:rsid w:val="00B3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97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78252">
                                          <w:marLeft w:val="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35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0745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83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8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522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8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60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67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92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34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616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74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721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14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696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8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99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20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947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6072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639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574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931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9731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821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76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1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82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2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247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04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93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91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3788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795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965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03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1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2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95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223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235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93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203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290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mma.jane.79827803?fref=gc&amp;dti=46883906991059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06009524722&amp;fref=gc&amp;dti=46883906991059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henry.deman?fref=gc&amp;dti=46883906991059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hristowoody?fref=gc&amp;dti=46883906991059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Ballantyne</dc:creator>
  <cp:keywords/>
  <dc:description/>
  <cp:lastModifiedBy>Sue Ballantyne</cp:lastModifiedBy>
  <cp:revision>6</cp:revision>
  <dcterms:created xsi:type="dcterms:W3CDTF">2017-10-17T22:57:00Z</dcterms:created>
  <dcterms:modified xsi:type="dcterms:W3CDTF">2019-10-28T00:48:00Z</dcterms:modified>
</cp:coreProperties>
</file>