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508" w:rsidRDefault="00957508" w:rsidP="00957508">
      <w:pPr>
        <w:pStyle w:val="FedL1Heading"/>
        <w:spacing w:before="0" w:after="0" w:line="240" w:lineRule="auto"/>
      </w:pPr>
      <w:bookmarkStart w:id="0" w:name="_GoBack"/>
      <w:bookmarkEnd w:id="0"/>
    </w:p>
    <w:p w:rsidR="00965E33" w:rsidRDefault="00957508" w:rsidP="00957508">
      <w:pPr>
        <w:pStyle w:val="FedL1Heading"/>
        <w:spacing w:before="0" w:after="0" w:line="240" w:lineRule="auto"/>
      </w:pPr>
      <w:r>
        <w:t>Geoffrey Blainey Research Centre</w:t>
      </w:r>
    </w:p>
    <w:p w:rsidR="00957508" w:rsidRDefault="00957508" w:rsidP="00957508">
      <w:pPr>
        <w:pStyle w:val="FedL2HeadBW"/>
      </w:pPr>
      <w:r>
        <w:t>Donor Form and Deed of Gift</w:t>
      </w:r>
    </w:p>
    <w:p w:rsidR="00957508" w:rsidRDefault="00957508" w:rsidP="00957508">
      <w:pPr>
        <w:pStyle w:val="FedL1Heading"/>
        <w:spacing w:before="0" w:after="0" w:line="240" w:lineRule="auto"/>
      </w:pPr>
    </w:p>
    <w:p w:rsidR="00957508" w:rsidRDefault="00957508" w:rsidP="00957508">
      <w:pPr>
        <w:spacing w:after="0" w:line="240" w:lineRule="auto"/>
        <w:ind w:right="543"/>
        <w:rPr>
          <w:rFonts w:ascii="Arial" w:hAnsi="Arial" w:cs="Arial"/>
        </w:rPr>
      </w:pPr>
    </w:p>
    <w:p w:rsidR="00957508" w:rsidRPr="00957508" w:rsidRDefault="00957508" w:rsidP="00957508">
      <w:pPr>
        <w:pStyle w:val="BodyText2"/>
        <w:ind w:right="543"/>
        <w:rPr>
          <w:rFonts w:ascii="Arial" w:hAnsi="Arial" w:cs="Arial"/>
          <w:sz w:val="20"/>
        </w:rPr>
      </w:pPr>
      <w:r w:rsidRPr="00957508">
        <w:rPr>
          <w:rFonts w:ascii="Arial" w:hAnsi="Arial" w:cs="Arial"/>
          <w:sz w:val="20"/>
        </w:rPr>
        <w:t>I</w:t>
      </w:r>
      <w:r w:rsidRPr="00957508">
        <w:rPr>
          <w:rFonts w:ascii="Arial" w:hAnsi="Arial" w:cs="Arial"/>
          <w:i/>
          <w:sz w:val="20"/>
        </w:rPr>
        <w:t xml:space="preserve">, </w:t>
      </w:r>
      <w:r w:rsidR="000513EE">
        <w:rPr>
          <w:rFonts w:ascii="Arial" w:hAnsi="Arial" w:cs="Arial"/>
          <w:i/>
          <w:sz w:val="20"/>
        </w:rPr>
        <w:t>Maureen Tulloch</w:t>
      </w:r>
      <w:r w:rsidRPr="00957508">
        <w:rPr>
          <w:rFonts w:ascii="Arial" w:hAnsi="Arial" w:cs="Arial"/>
          <w:sz w:val="20"/>
        </w:rPr>
        <w:t xml:space="preserve"> declare that to the best of my belief, the objects being donated are free and clear from any encumbrances and restrictions. Being the present owner and custodian of the objects described below I hereby donate them to the </w:t>
      </w:r>
      <w:r>
        <w:rPr>
          <w:rFonts w:ascii="Arial" w:hAnsi="Arial" w:cs="Arial"/>
          <w:sz w:val="20"/>
        </w:rPr>
        <w:t>Federation University Australia</w:t>
      </w:r>
      <w:r w:rsidRPr="00957508">
        <w:rPr>
          <w:rFonts w:ascii="Arial" w:hAnsi="Arial" w:cs="Arial"/>
          <w:sz w:val="20"/>
        </w:rPr>
        <w:t xml:space="preserve"> Historical Collection, together with all copyright and associated rights.</w:t>
      </w:r>
    </w:p>
    <w:p w:rsidR="00957508" w:rsidRPr="00957508" w:rsidRDefault="00957508" w:rsidP="00957508">
      <w:pPr>
        <w:spacing w:after="0" w:line="240" w:lineRule="auto"/>
        <w:ind w:right="543"/>
        <w:jc w:val="both"/>
        <w:rPr>
          <w:rFonts w:ascii="Arial" w:hAnsi="Arial" w:cs="Arial"/>
          <w:sz w:val="20"/>
          <w:szCs w:val="20"/>
        </w:rPr>
      </w:pPr>
    </w:p>
    <w:p w:rsidR="00957508" w:rsidRPr="00957508" w:rsidRDefault="00957508" w:rsidP="00957508">
      <w:pPr>
        <w:spacing w:after="0" w:line="240" w:lineRule="auto"/>
        <w:ind w:right="543"/>
        <w:jc w:val="both"/>
        <w:rPr>
          <w:rFonts w:ascii="Arial" w:hAnsi="Arial" w:cs="Arial"/>
          <w:sz w:val="20"/>
          <w:szCs w:val="20"/>
        </w:rPr>
      </w:pPr>
      <w:r w:rsidRPr="00957508">
        <w:rPr>
          <w:rFonts w:ascii="Arial" w:hAnsi="Arial" w:cs="Arial"/>
          <w:sz w:val="20"/>
          <w:szCs w:val="20"/>
        </w:rPr>
        <w:t xml:space="preserve">I understand that upon donation </w:t>
      </w:r>
      <w:r>
        <w:rPr>
          <w:rFonts w:ascii="Arial" w:hAnsi="Arial" w:cs="Arial"/>
          <w:sz w:val="20"/>
          <w:szCs w:val="20"/>
        </w:rPr>
        <w:t>Federation University Australia</w:t>
      </w:r>
      <w:r w:rsidRPr="00957508">
        <w:rPr>
          <w:rFonts w:ascii="Arial" w:hAnsi="Arial" w:cs="Arial"/>
          <w:sz w:val="20"/>
          <w:szCs w:val="20"/>
        </w:rPr>
        <w:t xml:space="preserve"> will have complete control over the objects.</w:t>
      </w:r>
    </w:p>
    <w:p w:rsidR="00A55D21" w:rsidRPr="00957508" w:rsidRDefault="00A55D21" w:rsidP="00957508">
      <w:pPr>
        <w:spacing w:after="0" w:line="240" w:lineRule="auto"/>
        <w:ind w:right="543"/>
        <w:jc w:val="both"/>
        <w:rPr>
          <w:rFonts w:ascii="Arial" w:hAnsi="Arial" w:cs="Arial"/>
          <w:sz w:val="20"/>
          <w:szCs w:val="20"/>
        </w:rPr>
      </w:pPr>
    </w:p>
    <w:p w:rsidR="00A55D21" w:rsidRDefault="00957508" w:rsidP="00957508">
      <w:pPr>
        <w:pStyle w:val="BodyText"/>
        <w:ind w:right="543"/>
        <w:rPr>
          <w:rFonts w:ascii="Arial" w:hAnsi="Arial" w:cs="Arial"/>
        </w:rPr>
      </w:pPr>
      <w:r w:rsidRPr="00957508">
        <w:rPr>
          <w:rFonts w:ascii="Arial" w:hAnsi="Arial" w:cs="Arial"/>
        </w:rPr>
        <w:t xml:space="preserve">I wish that the donation be identified in the permanent records of </w:t>
      </w:r>
      <w:r w:rsidR="00A55D21">
        <w:rPr>
          <w:rFonts w:ascii="Arial" w:hAnsi="Arial" w:cs="Arial"/>
        </w:rPr>
        <w:t>Federation</w:t>
      </w:r>
      <w:r w:rsidRPr="00957508">
        <w:rPr>
          <w:rFonts w:ascii="Arial" w:hAnsi="Arial" w:cs="Arial"/>
        </w:rPr>
        <w:t xml:space="preserve"> </w:t>
      </w:r>
      <w:r w:rsidR="00A55D21">
        <w:rPr>
          <w:rFonts w:ascii="Arial" w:hAnsi="Arial" w:cs="Arial"/>
        </w:rPr>
        <w:t xml:space="preserve">University Australia </w:t>
      </w:r>
      <w:r w:rsidRPr="00957508">
        <w:rPr>
          <w:rFonts w:ascii="Arial" w:hAnsi="Arial" w:cs="Arial"/>
        </w:rPr>
        <w:t>as:</w:t>
      </w:r>
    </w:p>
    <w:p w:rsidR="00A55D21" w:rsidRDefault="00957508" w:rsidP="00957508">
      <w:pPr>
        <w:pStyle w:val="BodyText"/>
        <w:ind w:right="543"/>
        <w:rPr>
          <w:rFonts w:ascii="Arial" w:hAnsi="Arial" w:cs="Arial"/>
        </w:rPr>
      </w:pPr>
      <w:r w:rsidRPr="00957508">
        <w:rPr>
          <w:rFonts w:ascii="Arial" w:hAnsi="Arial" w:cs="Arial"/>
        </w:rPr>
        <w:t xml:space="preserve"> </w:t>
      </w:r>
    </w:p>
    <w:p w:rsidR="000513EE" w:rsidRDefault="000513EE" w:rsidP="000513EE">
      <w:pPr>
        <w:pStyle w:val="BodyText"/>
        <w:ind w:right="543"/>
        <w:jc w:val="center"/>
        <w:rPr>
          <w:rFonts w:ascii="Arial" w:hAnsi="Arial" w:cs="Arial"/>
        </w:rPr>
      </w:pPr>
      <w:r>
        <w:rPr>
          <w:rFonts w:ascii="Arial" w:hAnsi="Arial" w:cs="Arial"/>
        </w:rPr>
        <w:t>Peter Tulloch Estate Collection</w:t>
      </w:r>
    </w:p>
    <w:p w:rsidR="00957508" w:rsidRPr="00957508" w:rsidRDefault="00A55D21" w:rsidP="00957508">
      <w:pPr>
        <w:pStyle w:val="BodyText"/>
        <w:ind w:right="543"/>
        <w:rPr>
          <w:rFonts w:ascii="Arial" w:hAnsi="Arial" w:cs="Arial"/>
        </w:rPr>
      </w:pPr>
      <w:r>
        <w:rPr>
          <w:rFonts w:ascii="Arial" w:hAnsi="Arial" w:cs="Arial"/>
        </w:rPr>
        <w:t>___________________________________________________________________________________________</w:t>
      </w:r>
    </w:p>
    <w:p w:rsidR="00957508" w:rsidRPr="00957508" w:rsidRDefault="00957508" w:rsidP="00957508">
      <w:pPr>
        <w:pStyle w:val="BodyText"/>
        <w:ind w:right="543"/>
        <w:rPr>
          <w:rFonts w:ascii="Arial" w:hAnsi="Arial" w:cs="Arial"/>
        </w:rPr>
      </w:pPr>
    </w:p>
    <w:p w:rsidR="00957508" w:rsidRPr="00957508" w:rsidRDefault="00957508" w:rsidP="00957508">
      <w:pPr>
        <w:spacing w:after="0" w:line="240" w:lineRule="auto"/>
        <w:ind w:right="543"/>
        <w:jc w:val="both"/>
        <w:rPr>
          <w:rFonts w:ascii="Arial" w:hAnsi="Arial" w:cs="Arial"/>
          <w:color w:val="000000"/>
          <w:sz w:val="20"/>
          <w:szCs w:val="20"/>
        </w:rPr>
      </w:pPr>
    </w:p>
    <w:p w:rsidR="00957508" w:rsidRPr="00957508" w:rsidRDefault="00957508" w:rsidP="00957508">
      <w:pPr>
        <w:spacing w:after="0" w:line="240" w:lineRule="auto"/>
        <w:ind w:right="543"/>
        <w:jc w:val="both"/>
        <w:rPr>
          <w:rFonts w:ascii="Arial" w:hAnsi="Arial" w:cs="Arial"/>
          <w:color w:val="000000"/>
          <w:sz w:val="20"/>
          <w:szCs w:val="20"/>
        </w:rPr>
      </w:pPr>
      <w:r w:rsidRPr="00957508">
        <w:rPr>
          <w:rFonts w:ascii="Arial" w:hAnsi="Arial" w:cs="Arial"/>
          <w:color w:val="000000"/>
          <w:sz w:val="20"/>
          <w:szCs w:val="20"/>
        </w:rPr>
        <w:t>Donated object/s</w:t>
      </w:r>
    </w:p>
    <w:p w:rsidR="00957508" w:rsidRPr="00957508" w:rsidRDefault="00957508" w:rsidP="00957508">
      <w:pPr>
        <w:spacing w:after="0" w:line="240" w:lineRule="auto"/>
        <w:ind w:right="543"/>
        <w:jc w:val="both"/>
        <w:rPr>
          <w:rFonts w:ascii="Arial" w:hAnsi="Arial" w:cs="Arial"/>
          <w:color w:val="000000"/>
          <w:sz w:val="20"/>
          <w:szCs w:val="20"/>
        </w:rPr>
      </w:pPr>
    </w:p>
    <w:p w:rsidR="00957508" w:rsidRPr="000513EE" w:rsidRDefault="000513EE" w:rsidP="000513EE">
      <w:pPr>
        <w:pStyle w:val="ListParagraph"/>
        <w:numPr>
          <w:ilvl w:val="0"/>
          <w:numId w:val="3"/>
        </w:numPr>
        <w:spacing w:after="0" w:line="240" w:lineRule="auto"/>
        <w:ind w:right="543"/>
        <w:jc w:val="both"/>
        <w:rPr>
          <w:rFonts w:ascii="Arial" w:hAnsi="Arial" w:cs="Arial"/>
          <w:color w:val="000000"/>
          <w:sz w:val="20"/>
          <w:szCs w:val="20"/>
        </w:rPr>
      </w:pPr>
      <w:r w:rsidRPr="000513EE">
        <w:rPr>
          <w:rFonts w:ascii="Arial" w:hAnsi="Arial" w:cs="Arial"/>
          <w:color w:val="000000"/>
          <w:sz w:val="20"/>
          <w:szCs w:val="20"/>
        </w:rPr>
        <w:t>Photographs and items relating to performance history and the Ballarat Academy of Performing Arts 1990-2000</w:t>
      </w:r>
    </w:p>
    <w:p w:rsidR="000513EE" w:rsidRDefault="000513EE" w:rsidP="00957508">
      <w:pPr>
        <w:spacing w:after="0" w:line="240" w:lineRule="auto"/>
        <w:ind w:right="543"/>
        <w:jc w:val="both"/>
        <w:rPr>
          <w:rFonts w:ascii="Arial" w:hAnsi="Arial" w:cs="Arial"/>
          <w:color w:val="000000"/>
          <w:sz w:val="20"/>
          <w:szCs w:val="20"/>
        </w:rPr>
      </w:pPr>
    </w:p>
    <w:p w:rsidR="000513EE" w:rsidRPr="000513EE" w:rsidRDefault="000513EE" w:rsidP="000513EE">
      <w:pPr>
        <w:pStyle w:val="ListParagraph"/>
        <w:numPr>
          <w:ilvl w:val="0"/>
          <w:numId w:val="3"/>
        </w:numPr>
        <w:spacing w:after="0" w:line="240" w:lineRule="auto"/>
        <w:ind w:right="543"/>
        <w:jc w:val="both"/>
        <w:rPr>
          <w:rFonts w:ascii="Arial" w:hAnsi="Arial" w:cs="Arial"/>
          <w:color w:val="000000"/>
          <w:sz w:val="20"/>
          <w:szCs w:val="20"/>
        </w:rPr>
      </w:pPr>
      <w:r w:rsidRPr="000513EE">
        <w:rPr>
          <w:rFonts w:ascii="Arial" w:hAnsi="Arial" w:cs="Arial"/>
          <w:color w:val="000000"/>
          <w:sz w:val="20"/>
          <w:szCs w:val="20"/>
        </w:rPr>
        <w:t>Books relating to acting techniques for the acquisitions librarian to consider.</w:t>
      </w:r>
    </w:p>
    <w:p w:rsidR="00957508" w:rsidRDefault="00957508" w:rsidP="00957508">
      <w:pPr>
        <w:spacing w:after="0" w:line="240" w:lineRule="auto"/>
        <w:ind w:right="543"/>
        <w:jc w:val="both"/>
        <w:rPr>
          <w:rFonts w:ascii="Arial" w:hAnsi="Arial" w:cs="Arial"/>
          <w:color w:val="000000"/>
          <w:sz w:val="20"/>
          <w:szCs w:val="20"/>
        </w:rPr>
      </w:pPr>
    </w:p>
    <w:p w:rsidR="00957508" w:rsidRDefault="00957508" w:rsidP="00957508">
      <w:pPr>
        <w:spacing w:after="0" w:line="240" w:lineRule="auto"/>
        <w:ind w:right="543"/>
        <w:jc w:val="both"/>
        <w:rPr>
          <w:rFonts w:ascii="Arial" w:hAnsi="Arial" w:cs="Arial"/>
          <w:color w:val="000000"/>
          <w:sz w:val="20"/>
          <w:szCs w:val="20"/>
        </w:rPr>
      </w:pPr>
    </w:p>
    <w:p w:rsidR="00957508" w:rsidRDefault="00957508" w:rsidP="00957508">
      <w:pPr>
        <w:spacing w:after="0" w:line="240" w:lineRule="auto"/>
        <w:ind w:right="543"/>
        <w:jc w:val="both"/>
        <w:rPr>
          <w:rFonts w:ascii="Arial" w:hAnsi="Arial" w:cs="Arial"/>
          <w:color w:val="000000"/>
          <w:sz w:val="20"/>
          <w:szCs w:val="20"/>
        </w:rPr>
      </w:pPr>
    </w:p>
    <w:p w:rsidR="00957508" w:rsidRDefault="00957508" w:rsidP="00957508">
      <w:pPr>
        <w:spacing w:after="0" w:line="240" w:lineRule="auto"/>
        <w:ind w:right="543"/>
        <w:jc w:val="both"/>
        <w:rPr>
          <w:rFonts w:ascii="Arial" w:hAnsi="Arial" w:cs="Arial"/>
          <w:color w:val="000000"/>
          <w:sz w:val="20"/>
          <w:szCs w:val="20"/>
        </w:rPr>
      </w:pPr>
    </w:p>
    <w:p w:rsidR="007F577C" w:rsidRDefault="007F577C" w:rsidP="00957508">
      <w:pPr>
        <w:spacing w:after="0" w:line="240" w:lineRule="auto"/>
        <w:ind w:right="543"/>
        <w:jc w:val="both"/>
        <w:rPr>
          <w:rFonts w:ascii="Arial" w:hAnsi="Arial" w:cs="Arial"/>
          <w:color w:val="000000"/>
          <w:sz w:val="20"/>
          <w:szCs w:val="20"/>
        </w:rPr>
      </w:pPr>
    </w:p>
    <w:p w:rsidR="007F577C" w:rsidRDefault="007F577C" w:rsidP="00957508">
      <w:pPr>
        <w:spacing w:after="0" w:line="240" w:lineRule="auto"/>
        <w:ind w:right="543"/>
        <w:jc w:val="both"/>
        <w:rPr>
          <w:rFonts w:ascii="Arial" w:hAnsi="Arial" w:cs="Arial"/>
          <w:color w:val="000000"/>
          <w:sz w:val="20"/>
          <w:szCs w:val="20"/>
        </w:rPr>
      </w:pPr>
    </w:p>
    <w:p w:rsidR="00957508" w:rsidRDefault="00957508" w:rsidP="00957508">
      <w:pPr>
        <w:spacing w:after="0" w:line="240" w:lineRule="auto"/>
        <w:ind w:right="543"/>
        <w:jc w:val="both"/>
        <w:rPr>
          <w:rFonts w:ascii="Arial" w:hAnsi="Arial" w:cs="Arial"/>
          <w:color w:val="000000"/>
          <w:sz w:val="20"/>
          <w:szCs w:val="20"/>
        </w:rPr>
      </w:pPr>
    </w:p>
    <w:p w:rsidR="00957508" w:rsidRDefault="00957508" w:rsidP="00957508">
      <w:pPr>
        <w:spacing w:after="0" w:line="240" w:lineRule="auto"/>
        <w:ind w:right="543"/>
        <w:jc w:val="both"/>
        <w:rPr>
          <w:rFonts w:ascii="Arial" w:hAnsi="Arial" w:cs="Arial"/>
          <w:color w:val="000000"/>
          <w:sz w:val="20"/>
          <w:szCs w:val="20"/>
        </w:rPr>
      </w:pPr>
    </w:p>
    <w:p w:rsidR="00957508" w:rsidRDefault="00957508" w:rsidP="00957508">
      <w:pPr>
        <w:spacing w:after="0" w:line="240" w:lineRule="auto"/>
        <w:ind w:right="543"/>
        <w:jc w:val="both"/>
        <w:rPr>
          <w:rFonts w:ascii="Arial" w:hAnsi="Arial" w:cs="Arial"/>
          <w:color w:val="000000"/>
          <w:sz w:val="20"/>
          <w:szCs w:val="20"/>
        </w:rPr>
      </w:pPr>
    </w:p>
    <w:p w:rsidR="00957508" w:rsidRDefault="00957508" w:rsidP="00957508">
      <w:pPr>
        <w:spacing w:after="0" w:line="240" w:lineRule="auto"/>
        <w:ind w:right="543"/>
        <w:jc w:val="both"/>
        <w:rPr>
          <w:rFonts w:ascii="Arial" w:hAnsi="Arial" w:cs="Arial"/>
          <w:color w:val="000000"/>
          <w:sz w:val="20"/>
          <w:szCs w:val="20"/>
        </w:rPr>
      </w:pPr>
    </w:p>
    <w:p w:rsidR="00957508" w:rsidRDefault="00957508" w:rsidP="00957508">
      <w:pPr>
        <w:spacing w:after="0" w:line="240" w:lineRule="auto"/>
        <w:ind w:right="543"/>
        <w:jc w:val="both"/>
        <w:rPr>
          <w:rFonts w:ascii="Arial" w:hAnsi="Arial" w:cs="Arial"/>
          <w:color w:val="000000"/>
          <w:sz w:val="20"/>
          <w:szCs w:val="20"/>
        </w:rPr>
      </w:pPr>
    </w:p>
    <w:p w:rsidR="00957508" w:rsidRDefault="00957508" w:rsidP="00957508">
      <w:pPr>
        <w:spacing w:after="0" w:line="240" w:lineRule="auto"/>
        <w:ind w:right="543"/>
        <w:jc w:val="both"/>
        <w:rPr>
          <w:rFonts w:ascii="Arial" w:hAnsi="Arial" w:cs="Arial"/>
          <w:color w:val="000000"/>
          <w:sz w:val="20"/>
          <w:szCs w:val="20"/>
        </w:rPr>
      </w:pPr>
    </w:p>
    <w:p w:rsidR="00957508" w:rsidRDefault="00957508" w:rsidP="00957508">
      <w:pPr>
        <w:spacing w:after="0" w:line="240" w:lineRule="auto"/>
        <w:ind w:right="543"/>
        <w:jc w:val="both"/>
        <w:rPr>
          <w:rFonts w:ascii="Arial" w:hAnsi="Arial" w:cs="Arial"/>
          <w:color w:val="000000"/>
          <w:sz w:val="20"/>
          <w:szCs w:val="20"/>
        </w:rPr>
      </w:pPr>
    </w:p>
    <w:p w:rsidR="00957508" w:rsidRDefault="00957508" w:rsidP="00957508">
      <w:pPr>
        <w:spacing w:after="0" w:line="240" w:lineRule="auto"/>
        <w:ind w:right="543"/>
        <w:jc w:val="both"/>
        <w:rPr>
          <w:rFonts w:ascii="Arial" w:hAnsi="Arial" w:cs="Arial"/>
          <w:color w:val="000000"/>
          <w:sz w:val="20"/>
          <w:szCs w:val="20"/>
        </w:rPr>
      </w:pPr>
    </w:p>
    <w:p w:rsidR="00957508" w:rsidRPr="00957508" w:rsidRDefault="00957508" w:rsidP="00957508">
      <w:pPr>
        <w:spacing w:after="0" w:line="240" w:lineRule="auto"/>
        <w:ind w:right="543"/>
        <w:jc w:val="both"/>
        <w:rPr>
          <w:rFonts w:ascii="Arial" w:hAnsi="Arial" w:cs="Arial"/>
          <w:color w:val="000000"/>
          <w:sz w:val="20"/>
          <w:szCs w:val="20"/>
        </w:rPr>
      </w:pPr>
    </w:p>
    <w:p w:rsidR="00957508" w:rsidRPr="00957508" w:rsidRDefault="00957508" w:rsidP="00957508">
      <w:pPr>
        <w:spacing w:after="0" w:line="240" w:lineRule="auto"/>
        <w:ind w:right="543"/>
        <w:jc w:val="both"/>
        <w:rPr>
          <w:rFonts w:ascii="Arial" w:hAnsi="Arial" w:cs="Arial"/>
          <w:sz w:val="20"/>
          <w:szCs w:val="20"/>
        </w:rPr>
      </w:pPr>
    </w:p>
    <w:p w:rsidR="00957508" w:rsidRPr="00957508" w:rsidRDefault="00957508" w:rsidP="00957508">
      <w:pPr>
        <w:pStyle w:val="BodyText2"/>
        <w:ind w:right="543"/>
        <w:rPr>
          <w:rFonts w:ascii="Arial" w:hAnsi="Arial" w:cs="Arial"/>
          <w:sz w:val="20"/>
        </w:rPr>
      </w:pPr>
      <w:r w:rsidRPr="00957508">
        <w:rPr>
          <w:rFonts w:ascii="Arial" w:hAnsi="Arial" w:cs="Arial"/>
          <w:sz w:val="20"/>
        </w:rPr>
        <w:t>Signed: ________________________________</w:t>
      </w:r>
      <w:r>
        <w:rPr>
          <w:rFonts w:ascii="Arial" w:hAnsi="Arial" w:cs="Arial"/>
          <w:sz w:val="20"/>
        </w:rPr>
        <w:t xml:space="preserve">                                                       </w:t>
      </w:r>
      <w:r w:rsidRPr="00957508">
        <w:rPr>
          <w:rFonts w:ascii="Arial" w:hAnsi="Arial" w:cs="Arial"/>
          <w:sz w:val="20"/>
        </w:rPr>
        <w:t xml:space="preserve">Date: </w:t>
      </w:r>
      <w:r w:rsidR="000513EE">
        <w:rPr>
          <w:rFonts w:ascii="Arial" w:hAnsi="Arial" w:cs="Arial"/>
          <w:sz w:val="20"/>
        </w:rPr>
        <w:t>06/11/2015</w:t>
      </w:r>
    </w:p>
    <w:p w:rsidR="00957508" w:rsidRPr="00957508" w:rsidRDefault="00957508" w:rsidP="00957508">
      <w:pPr>
        <w:spacing w:after="0" w:line="240" w:lineRule="auto"/>
        <w:ind w:right="543"/>
        <w:jc w:val="both"/>
        <w:rPr>
          <w:rFonts w:ascii="Arial" w:hAnsi="Arial" w:cs="Arial"/>
          <w:sz w:val="20"/>
          <w:szCs w:val="20"/>
        </w:rPr>
      </w:pPr>
    </w:p>
    <w:p w:rsidR="00957508" w:rsidRPr="00957508" w:rsidRDefault="00957508" w:rsidP="00957508">
      <w:pPr>
        <w:spacing w:after="0" w:line="240" w:lineRule="auto"/>
        <w:ind w:right="543"/>
        <w:jc w:val="both"/>
        <w:rPr>
          <w:rFonts w:ascii="Arial" w:hAnsi="Arial" w:cs="Arial"/>
          <w:sz w:val="20"/>
          <w:szCs w:val="20"/>
        </w:rPr>
      </w:pPr>
      <w:r w:rsidRPr="00957508">
        <w:rPr>
          <w:rFonts w:ascii="Arial" w:hAnsi="Arial" w:cs="Arial"/>
          <w:sz w:val="20"/>
          <w:szCs w:val="20"/>
        </w:rPr>
        <w:t xml:space="preserve">Address of Donor: </w:t>
      </w:r>
      <w:r w:rsidR="000513EE">
        <w:rPr>
          <w:rFonts w:ascii="Arial" w:hAnsi="Arial" w:cs="Arial"/>
          <w:sz w:val="20"/>
          <w:szCs w:val="20"/>
        </w:rPr>
        <w:t xml:space="preserve"> 26 </w:t>
      </w:r>
      <w:proofErr w:type="spellStart"/>
      <w:r w:rsidR="000513EE">
        <w:rPr>
          <w:rFonts w:ascii="Arial" w:hAnsi="Arial" w:cs="Arial"/>
          <w:sz w:val="20"/>
          <w:szCs w:val="20"/>
        </w:rPr>
        <w:t>Lockart</w:t>
      </w:r>
      <w:proofErr w:type="spellEnd"/>
      <w:r w:rsidR="000513EE">
        <w:rPr>
          <w:rFonts w:ascii="Arial" w:hAnsi="Arial" w:cs="Arial"/>
          <w:sz w:val="20"/>
          <w:szCs w:val="20"/>
        </w:rPr>
        <w:t xml:space="preserve"> St, Adelong, NSW, 2729</w:t>
      </w:r>
    </w:p>
    <w:p w:rsidR="00957508" w:rsidRPr="00957508" w:rsidRDefault="00957508" w:rsidP="00957508">
      <w:pPr>
        <w:spacing w:after="0" w:line="240" w:lineRule="auto"/>
        <w:ind w:right="543"/>
        <w:jc w:val="both"/>
        <w:rPr>
          <w:rFonts w:ascii="Arial" w:hAnsi="Arial" w:cs="Arial"/>
          <w:sz w:val="20"/>
          <w:szCs w:val="20"/>
        </w:rPr>
      </w:pPr>
    </w:p>
    <w:p w:rsidR="00957508" w:rsidRPr="00957508" w:rsidRDefault="00957508" w:rsidP="00957508">
      <w:pPr>
        <w:spacing w:after="0" w:line="240" w:lineRule="auto"/>
        <w:ind w:right="543"/>
        <w:jc w:val="both"/>
        <w:rPr>
          <w:rFonts w:ascii="Arial" w:hAnsi="Arial" w:cs="Arial"/>
          <w:sz w:val="20"/>
          <w:szCs w:val="20"/>
        </w:rPr>
      </w:pPr>
      <w:r w:rsidRPr="00957508">
        <w:rPr>
          <w:rFonts w:ascii="Arial" w:hAnsi="Arial" w:cs="Arial"/>
          <w:sz w:val="20"/>
          <w:szCs w:val="20"/>
        </w:rPr>
        <w:t>Telephone Number:</w:t>
      </w:r>
      <w:r w:rsidR="000513EE">
        <w:rPr>
          <w:rFonts w:ascii="Arial" w:hAnsi="Arial" w:cs="Arial"/>
          <w:sz w:val="20"/>
          <w:szCs w:val="20"/>
        </w:rPr>
        <w:t xml:space="preserve"> 02 </w:t>
      </w:r>
      <w:proofErr w:type="gramStart"/>
      <w:r w:rsidR="000513EE">
        <w:rPr>
          <w:rFonts w:ascii="Arial" w:hAnsi="Arial" w:cs="Arial"/>
          <w:sz w:val="20"/>
          <w:szCs w:val="20"/>
        </w:rPr>
        <w:t>69462536  Mob</w:t>
      </w:r>
      <w:proofErr w:type="gramEnd"/>
      <w:r w:rsidR="000513EE">
        <w:rPr>
          <w:rFonts w:ascii="Arial" w:hAnsi="Arial" w:cs="Arial"/>
          <w:sz w:val="20"/>
          <w:szCs w:val="20"/>
        </w:rPr>
        <w:t xml:space="preserve">; 0400756686       </w:t>
      </w:r>
      <w:r w:rsidRPr="00957508">
        <w:rPr>
          <w:rFonts w:ascii="Arial" w:hAnsi="Arial" w:cs="Arial"/>
          <w:sz w:val="20"/>
          <w:szCs w:val="20"/>
        </w:rPr>
        <w:t xml:space="preserve">Email address: </w:t>
      </w:r>
      <w:r w:rsidR="000513EE">
        <w:rPr>
          <w:rFonts w:ascii="Arial" w:hAnsi="Arial" w:cs="Arial"/>
          <w:sz w:val="20"/>
          <w:szCs w:val="20"/>
        </w:rPr>
        <w:t>maureen1@windowslive.com</w:t>
      </w:r>
    </w:p>
    <w:p w:rsidR="00957508" w:rsidRPr="00957508" w:rsidRDefault="00957508" w:rsidP="00957508">
      <w:pPr>
        <w:spacing w:after="0" w:line="240" w:lineRule="auto"/>
        <w:ind w:right="543"/>
        <w:jc w:val="both"/>
        <w:rPr>
          <w:rFonts w:ascii="Arial" w:hAnsi="Arial" w:cs="Arial"/>
          <w:sz w:val="20"/>
          <w:szCs w:val="20"/>
        </w:rPr>
      </w:pPr>
    </w:p>
    <w:p w:rsidR="00957508" w:rsidRPr="00957508" w:rsidRDefault="00957508" w:rsidP="00957508">
      <w:pPr>
        <w:spacing w:after="0" w:line="240" w:lineRule="auto"/>
        <w:ind w:right="543"/>
        <w:jc w:val="both"/>
        <w:rPr>
          <w:rFonts w:ascii="Arial" w:hAnsi="Arial" w:cs="Arial"/>
          <w:sz w:val="20"/>
          <w:szCs w:val="20"/>
        </w:rPr>
      </w:pPr>
    </w:p>
    <w:p w:rsidR="00957508" w:rsidRPr="00957508" w:rsidRDefault="00957508" w:rsidP="00957508">
      <w:pPr>
        <w:spacing w:after="0" w:line="240" w:lineRule="auto"/>
        <w:ind w:right="543"/>
        <w:jc w:val="both"/>
        <w:rPr>
          <w:rFonts w:ascii="Arial" w:hAnsi="Arial" w:cs="Arial"/>
          <w:sz w:val="20"/>
          <w:szCs w:val="20"/>
        </w:rPr>
      </w:pPr>
      <w:r>
        <w:rPr>
          <w:rFonts w:ascii="Arial" w:hAnsi="Arial" w:cs="Arial"/>
          <w:sz w:val="20"/>
          <w:szCs w:val="20"/>
        </w:rPr>
        <w:t>Federation University Australia</w:t>
      </w:r>
      <w:r w:rsidRPr="00957508">
        <w:rPr>
          <w:rFonts w:ascii="Arial" w:hAnsi="Arial" w:cs="Arial"/>
          <w:sz w:val="20"/>
          <w:szCs w:val="20"/>
        </w:rPr>
        <w:t xml:space="preserve"> hereby accepts the gift of goods and property described above.</w:t>
      </w:r>
    </w:p>
    <w:p w:rsidR="00957508" w:rsidRPr="00957508" w:rsidRDefault="00957508" w:rsidP="00957508">
      <w:pPr>
        <w:spacing w:after="0" w:line="240" w:lineRule="auto"/>
        <w:ind w:right="543"/>
        <w:jc w:val="both"/>
        <w:rPr>
          <w:rFonts w:ascii="Arial" w:hAnsi="Arial" w:cs="Arial"/>
          <w:sz w:val="20"/>
          <w:szCs w:val="20"/>
        </w:rPr>
      </w:pPr>
    </w:p>
    <w:p w:rsidR="00957508" w:rsidRPr="00957508" w:rsidRDefault="00957508" w:rsidP="00957508">
      <w:pPr>
        <w:spacing w:after="0" w:line="240" w:lineRule="auto"/>
        <w:ind w:right="543"/>
        <w:jc w:val="both"/>
        <w:rPr>
          <w:rFonts w:ascii="Arial" w:hAnsi="Arial" w:cs="Arial"/>
          <w:sz w:val="20"/>
          <w:szCs w:val="20"/>
        </w:rPr>
      </w:pPr>
      <w:r w:rsidRPr="00957508">
        <w:rPr>
          <w:rFonts w:ascii="Arial" w:hAnsi="Arial" w:cs="Arial"/>
          <w:sz w:val="20"/>
          <w:szCs w:val="20"/>
        </w:rPr>
        <w:t>Signed on behalf of the University: _________________________</w:t>
      </w:r>
      <w:r w:rsidR="00083CA8">
        <w:rPr>
          <w:rFonts w:ascii="Arial" w:hAnsi="Arial" w:cs="Arial"/>
          <w:sz w:val="20"/>
          <w:szCs w:val="20"/>
        </w:rPr>
        <w:t>_________</w:t>
      </w:r>
      <w:r w:rsidRPr="00957508">
        <w:rPr>
          <w:rFonts w:ascii="Arial" w:hAnsi="Arial" w:cs="Arial"/>
          <w:sz w:val="20"/>
          <w:szCs w:val="20"/>
        </w:rPr>
        <w:t xml:space="preserve">_ </w:t>
      </w:r>
      <w:r w:rsidR="00083CA8">
        <w:rPr>
          <w:rFonts w:ascii="Arial" w:hAnsi="Arial" w:cs="Arial"/>
          <w:sz w:val="20"/>
          <w:szCs w:val="20"/>
        </w:rPr>
        <w:t xml:space="preserve">           </w:t>
      </w:r>
      <w:r w:rsidRPr="00957508">
        <w:rPr>
          <w:rFonts w:ascii="Arial" w:hAnsi="Arial" w:cs="Arial"/>
          <w:sz w:val="20"/>
          <w:szCs w:val="20"/>
        </w:rPr>
        <w:t>Date:</w:t>
      </w:r>
      <w:r w:rsidR="000513EE">
        <w:rPr>
          <w:rFonts w:ascii="Arial" w:hAnsi="Arial" w:cs="Arial"/>
          <w:sz w:val="20"/>
          <w:szCs w:val="20"/>
        </w:rPr>
        <w:t xml:space="preserve"> 06/11/2015</w:t>
      </w:r>
    </w:p>
    <w:p w:rsidR="00957508" w:rsidRPr="00957508" w:rsidRDefault="00957508" w:rsidP="00957508">
      <w:pPr>
        <w:spacing w:after="0" w:line="240" w:lineRule="auto"/>
        <w:ind w:right="543"/>
        <w:jc w:val="both"/>
        <w:rPr>
          <w:rFonts w:ascii="Arial" w:hAnsi="Arial" w:cs="Arial"/>
          <w:sz w:val="20"/>
          <w:szCs w:val="20"/>
        </w:rPr>
      </w:pPr>
    </w:p>
    <w:p w:rsidR="00957508" w:rsidRPr="00957508" w:rsidRDefault="00957508" w:rsidP="00957508">
      <w:pPr>
        <w:spacing w:after="0" w:line="240" w:lineRule="auto"/>
        <w:ind w:right="543"/>
        <w:jc w:val="center"/>
        <w:rPr>
          <w:rFonts w:ascii="Arial" w:hAnsi="Arial" w:cs="Arial"/>
          <w:i/>
          <w:sz w:val="20"/>
          <w:szCs w:val="20"/>
        </w:rPr>
      </w:pPr>
      <w:r w:rsidRPr="00957508">
        <w:rPr>
          <w:rFonts w:ascii="Arial" w:hAnsi="Arial" w:cs="Arial"/>
          <w:sz w:val="20"/>
          <w:szCs w:val="20"/>
        </w:rPr>
        <w:t>(</w:t>
      </w:r>
      <w:r w:rsidRPr="00957508">
        <w:rPr>
          <w:rFonts w:ascii="Arial" w:hAnsi="Arial" w:cs="Arial"/>
          <w:i/>
          <w:sz w:val="20"/>
          <w:szCs w:val="20"/>
        </w:rPr>
        <w:t>Note: Two copies of this form and Deed to be signed –</w:t>
      </w:r>
    </w:p>
    <w:p w:rsidR="00957508" w:rsidRPr="00957508" w:rsidRDefault="00957508" w:rsidP="00957508">
      <w:pPr>
        <w:spacing w:after="0" w:line="240" w:lineRule="auto"/>
        <w:ind w:right="543"/>
        <w:jc w:val="center"/>
        <w:rPr>
          <w:rFonts w:ascii="Arial" w:hAnsi="Arial" w:cs="Arial"/>
          <w:i/>
          <w:sz w:val="20"/>
          <w:szCs w:val="20"/>
        </w:rPr>
      </w:pPr>
      <w:proofErr w:type="gramStart"/>
      <w:r w:rsidRPr="00957508">
        <w:rPr>
          <w:rFonts w:ascii="Arial" w:hAnsi="Arial" w:cs="Arial"/>
          <w:i/>
          <w:sz w:val="20"/>
          <w:szCs w:val="20"/>
        </w:rPr>
        <w:t>one</w:t>
      </w:r>
      <w:proofErr w:type="gramEnd"/>
      <w:r w:rsidRPr="00957508">
        <w:rPr>
          <w:rFonts w:ascii="Arial" w:hAnsi="Arial" w:cs="Arial"/>
          <w:i/>
          <w:sz w:val="20"/>
          <w:szCs w:val="20"/>
        </w:rPr>
        <w:t xml:space="preserve"> to be retained by the Donor and one to be retained by the University.)</w:t>
      </w:r>
    </w:p>
    <w:p w:rsidR="00F4639D" w:rsidRDefault="00F4639D" w:rsidP="00957508">
      <w:pPr>
        <w:pStyle w:val="FedBody1013"/>
      </w:pPr>
    </w:p>
    <w:sectPr w:rsidR="00F4639D" w:rsidSect="00A27FF7">
      <w:headerReference w:type="default" r:id="rId7"/>
      <w:footerReference w:type="default" r:id="rId8"/>
      <w:footerReference w:type="first" r:id="rId9"/>
      <w:pgSz w:w="11900" w:h="16840"/>
      <w:pgMar w:top="1701" w:right="567" w:bottom="1134" w:left="567" w:header="1701" w:footer="113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508" w:rsidRDefault="00957508">
      <w:pPr>
        <w:spacing w:after="0" w:line="240" w:lineRule="auto"/>
      </w:pPr>
      <w:r>
        <w:separator/>
      </w:r>
    </w:p>
  </w:endnote>
  <w:endnote w:type="continuationSeparator" w:id="0">
    <w:p w:rsidR="00957508" w:rsidRDefault="00957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568" w:tblpY="16047"/>
      <w:tblW w:w="10740" w:type="dxa"/>
      <w:tblLook w:val="04A0" w:firstRow="1" w:lastRow="0" w:firstColumn="1" w:lastColumn="0" w:noHBand="0" w:noVBand="1"/>
    </w:tblPr>
    <w:tblGrid>
      <w:gridCol w:w="2093"/>
      <w:gridCol w:w="6095"/>
      <w:gridCol w:w="2552"/>
    </w:tblGrid>
    <w:tr w:rsidR="002E096E" w:rsidRPr="00112A93">
      <w:tc>
        <w:tcPr>
          <w:tcW w:w="2093" w:type="dxa"/>
          <w:vAlign w:val="center"/>
        </w:tcPr>
        <w:p w:rsidR="002E096E" w:rsidRPr="00112A93" w:rsidRDefault="002E096E" w:rsidP="00A27FF7">
          <w:pPr>
            <w:pStyle w:val="Footer"/>
          </w:pPr>
          <w:r w:rsidRPr="00112A93">
            <w:t>CRICOS Provider No. 00103D</w:t>
          </w:r>
        </w:p>
      </w:tc>
      <w:tc>
        <w:tcPr>
          <w:tcW w:w="6095" w:type="dxa"/>
          <w:vAlign w:val="center"/>
        </w:tcPr>
        <w:p w:rsidR="002E096E" w:rsidRPr="00112A93" w:rsidRDefault="002E096E" w:rsidP="00A27FF7">
          <w:pPr>
            <w:pStyle w:val="Footer"/>
          </w:pPr>
          <w:r w:rsidRPr="00112A93">
            <w:rPr>
              <w:noProof/>
            </w:rPr>
            <w:t>Insert file name here</w:t>
          </w:r>
        </w:p>
      </w:tc>
      <w:tc>
        <w:tcPr>
          <w:tcW w:w="2552" w:type="dxa"/>
          <w:vAlign w:val="center"/>
        </w:tcPr>
        <w:sdt>
          <w:sdtPr>
            <w:rPr>
              <w:sz w:val="16"/>
              <w:szCs w:val="16"/>
            </w:rPr>
            <w:id w:val="113173369"/>
            <w:docPartObj>
              <w:docPartGallery w:val="Page Numbers (Bottom of Page)"/>
              <w:docPartUnique/>
            </w:docPartObj>
          </w:sdtPr>
          <w:sdtEndPr/>
          <w:sdtContent>
            <w:sdt>
              <w:sdtPr>
                <w:rPr>
                  <w:sz w:val="16"/>
                  <w:szCs w:val="16"/>
                </w:rPr>
                <w:id w:val="113173370"/>
                <w:docPartObj>
                  <w:docPartGallery w:val="Page Numbers (Top of Page)"/>
                  <w:docPartUnique/>
                </w:docPartObj>
              </w:sdtPr>
              <w:sdtEndPr/>
              <w:sdtContent>
                <w:p w:rsidR="002E096E" w:rsidRPr="00112A93" w:rsidRDefault="002E096E" w:rsidP="00A27FF7">
                  <w:pPr>
                    <w:pStyle w:val="Footer"/>
                    <w:jc w:val="right"/>
                    <w:rPr>
                      <w:sz w:val="16"/>
                      <w:szCs w:val="16"/>
                    </w:rPr>
                  </w:pPr>
                  <w:r w:rsidRPr="00112A93">
                    <w:rPr>
                      <w:sz w:val="16"/>
                      <w:szCs w:val="16"/>
                    </w:rPr>
                    <w:t xml:space="preserve">Page </w:t>
                  </w:r>
                  <w:r w:rsidR="00345AC3" w:rsidRPr="00112A93">
                    <w:rPr>
                      <w:sz w:val="16"/>
                      <w:szCs w:val="16"/>
                    </w:rPr>
                    <w:fldChar w:fldCharType="begin"/>
                  </w:r>
                  <w:r w:rsidRPr="00112A93">
                    <w:rPr>
                      <w:sz w:val="16"/>
                      <w:szCs w:val="16"/>
                    </w:rPr>
                    <w:instrText xml:space="preserve"> PAGE </w:instrText>
                  </w:r>
                  <w:r w:rsidR="00345AC3" w:rsidRPr="00112A93">
                    <w:rPr>
                      <w:sz w:val="16"/>
                      <w:szCs w:val="16"/>
                    </w:rPr>
                    <w:fldChar w:fldCharType="separate"/>
                  </w:r>
                  <w:r w:rsidR="000513EE">
                    <w:rPr>
                      <w:noProof/>
                      <w:sz w:val="16"/>
                      <w:szCs w:val="16"/>
                    </w:rPr>
                    <w:t>2</w:t>
                  </w:r>
                  <w:r w:rsidR="00345AC3" w:rsidRPr="00112A93">
                    <w:rPr>
                      <w:sz w:val="16"/>
                      <w:szCs w:val="16"/>
                    </w:rPr>
                    <w:fldChar w:fldCharType="end"/>
                  </w:r>
                  <w:r w:rsidRPr="00112A93">
                    <w:rPr>
                      <w:sz w:val="16"/>
                      <w:szCs w:val="16"/>
                    </w:rPr>
                    <w:t xml:space="preserve"> of </w:t>
                  </w:r>
                  <w:r w:rsidR="00345AC3" w:rsidRPr="00112A93">
                    <w:rPr>
                      <w:sz w:val="16"/>
                      <w:szCs w:val="16"/>
                    </w:rPr>
                    <w:fldChar w:fldCharType="begin"/>
                  </w:r>
                  <w:r w:rsidRPr="00112A93">
                    <w:rPr>
                      <w:sz w:val="16"/>
                      <w:szCs w:val="16"/>
                    </w:rPr>
                    <w:instrText xml:space="preserve"> NUMPAGES  </w:instrText>
                  </w:r>
                  <w:r w:rsidR="00345AC3" w:rsidRPr="00112A93">
                    <w:rPr>
                      <w:sz w:val="16"/>
                      <w:szCs w:val="16"/>
                    </w:rPr>
                    <w:fldChar w:fldCharType="separate"/>
                  </w:r>
                  <w:r w:rsidR="000513EE">
                    <w:rPr>
                      <w:noProof/>
                      <w:sz w:val="16"/>
                      <w:szCs w:val="16"/>
                    </w:rPr>
                    <w:t>1</w:t>
                  </w:r>
                  <w:r w:rsidR="00345AC3" w:rsidRPr="00112A93">
                    <w:rPr>
                      <w:sz w:val="16"/>
                      <w:szCs w:val="16"/>
                    </w:rPr>
                    <w:fldChar w:fldCharType="end"/>
                  </w:r>
                </w:p>
              </w:sdtContent>
            </w:sdt>
          </w:sdtContent>
        </w:sdt>
      </w:tc>
    </w:tr>
  </w:tbl>
  <w:p w:rsidR="002E096E" w:rsidRPr="00112A93" w:rsidRDefault="0041798A">
    <w:pPr>
      <w:pStyle w:val="Footer"/>
    </w:pPr>
    <w:r w:rsidRPr="0041798A">
      <w:rPr>
        <w:noProof/>
        <w:lang w:eastAsia="en-AU"/>
      </w:rPr>
      <w:drawing>
        <wp:anchor distT="0" distB="0" distL="114300" distR="114300" simplePos="0" relativeHeight="251659776" behindDoc="1" locked="0" layoutInCell="1" allowOverlap="1" wp14:anchorId="63D9338F" wp14:editId="1E9BD0BD">
          <wp:simplePos x="0" y="0"/>
          <wp:positionH relativeFrom="column">
            <wp:posOffset>-360045</wp:posOffset>
          </wp:positionH>
          <wp:positionV relativeFrom="page">
            <wp:posOffset>9973310</wp:posOffset>
          </wp:positionV>
          <wp:extent cx="7560310" cy="723900"/>
          <wp:effectExtent l="25400" t="0" r="8890" b="0"/>
          <wp:wrapNone/>
          <wp:docPr id="3" name="Picture 3" descr="FedU_A4_10mm_colou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U_A4_10mm_colour_Footer.jpg"/>
                  <pic:cNvPicPr/>
                </pic:nvPicPr>
                <pic:blipFill>
                  <a:blip r:embed="rId1"/>
                  <a:stretch>
                    <a:fillRect/>
                  </a:stretch>
                </pic:blipFill>
                <pic:spPr>
                  <a:xfrm>
                    <a:off x="0" y="0"/>
                    <a:ext cx="7560310" cy="7239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page" w:tblpX="568" w:tblpY="16047"/>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2093"/>
      <w:gridCol w:w="6095"/>
      <w:gridCol w:w="2552"/>
    </w:tblGrid>
    <w:tr w:rsidR="002E096E" w:rsidRPr="00112A93">
      <w:tc>
        <w:tcPr>
          <w:tcW w:w="2093" w:type="dxa"/>
          <w:vAlign w:val="center"/>
        </w:tcPr>
        <w:p w:rsidR="002E096E" w:rsidRPr="00112A93" w:rsidRDefault="002E096E" w:rsidP="00112A93">
          <w:pPr>
            <w:pStyle w:val="Footer"/>
            <w:rPr>
              <w:rFonts w:cs="Arial"/>
              <w:szCs w:val="12"/>
            </w:rPr>
          </w:pPr>
        </w:p>
      </w:tc>
      <w:tc>
        <w:tcPr>
          <w:tcW w:w="6095" w:type="dxa"/>
          <w:vAlign w:val="center"/>
        </w:tcPr>
        <w:p w:rsidR="002E096E" w:rsidRPr="00112A93" w:rsidRDefault="002E096E" w:rsidP="00112A93">
          <w:pPr>
            <w:pStyle w:val="Footer"/>
            <w:rPr>
              <w:rFonts w:cs="Arial"/>
              <w:szCs w:val="12"/>
            </w:rPr>
          </w:pPr>
        </w:p>
      </w:tc>
      <w:tc>
        <w:tcPr>
          <w:tcW w:w="2552" w:type="dxa"/>
          <w:vAlign w:val="center"/>
        </w:tcPr>
        <w:p w:rsidR="002E096E" w:rsidRPr="00112A93" w:rsidRDefault="002E096E" w:rsidP="00112A93">
          <w:pPr>
            <w:pStyle w:val="Footer"/>
            <w:jc w:val="right"/>
            <w:rPr>
              <w:rFonts w:cs="Arial"/>
              <w:sz w:val="16"/>
              <w:szCs w:val="16"/>
            </w:rPr>
          </w:pPr>
        </w:p>
      </w:tc>
    </w:tr>
  </w:tbl>
  <w:p w:rsidR="002E096E" w:rsidRDefault="002E0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508" w:rsidRDefault="00957508">
      <w:pPr>
        <w:spacing w:after="0" w:line="240" w:lineRule="auto"/>
      </w:pPr>
      <w:r>
        <w:separator/>
      </w:r>
    </w:p>
  </w:footnote>
  <w:footnote w:type="continuationSeparator" w:id="0">
    <w:p w:rsidR="00957508" w:rsidRDefault="009575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96E" w:rsidRDefault="0041798A">
    <w:pPr>
      <w:pStyle w:val="Header"/>
    </w:pPr>
    <w:r w:rsidRPr="0041798A">
      <w:rPr>
        <w:noProof/>
        <w:lang w:eastAsia="en-AU"/>
      </w:rPr>
      <w:drawing>
        <wp:anchor distT="0" distB="0" distL="114300" distR="114300" simplePos="0" relativeHeight="251674624" behindDoc="1" locked="0" layoutInCell="1" allowOverlap="1">
          <wp:simplePos x="0" y="0"/>
          <wp:positionH relativeFrom="column">
            <wp:posOffset>-360045</wp:posOffset>
          </wp:positionH>
          <wp:positionV relativeFrom="page">
            <wp:posOffset>0</wp:posOffset>
          </wp:positionV>
          <wp:extent cx="7559040" cy="1079500"/>
          <wp:effectExtent l="25400" t="0" r="10160" b="0"/>
          <wp:wrapNone/>
          <wp:docPr id="2" name="Picture 2" descr="FedU_A4_10mm_colourBG_300ppi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U_A4_10mm_colourBG_300ppi_header.jpg"/>
                  <pic:cNvPicPr/>
                </pic:nvPicPr>
                <pic:blipFill>
                  <a:blip r:embed="rId1"/>
                  <a:stretch>
                    <a:fillRect/>
                  </a:stretch>
                </pic:blipFill>
                <pic:spPr>
                  <a:xfrm>
                    <a:off x="0" y="0"/>
                    <a:ext cx="7559040" cy="1079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2362EB"/>
    <w:multiLevelType w:val="hybridMultilevel"/>
    <w:tmpl w:val="B15E141C"/>
    <w:lvl w:ilvl="0" w:tplc="53846008">
      <w:start w:val="26"/>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8D07851"/>
    <w:multiLevelType w:val="hybridMultilevel"/>
    <w:tmpl w:val="C97421CE"/>
    <w:lvl w:ilvl="0" w:tplc="67D83F32">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62DE1C30"/>
    <w:multiLevelType w:val="hybridMultilevel"/>
    <w:tmpl w:val="480A27E4"/>
    <w:lvl w:ilvl="0" w:tplc="E7D8102C">
      <w:start w:val="1"/>
      <w:numFmt w:val="bullet"/>
      <w:pStyle w:val="FedBodyBulletIndent"/>
      <w:lvlText w:val="•"/>
      <w:lvlJc w:val="left"/>
      <w:pPr>
        <w:tabs>
          <w:tab w:val="num" w:pos="360"/>
        </w:tabs>
        <w:ind w:left="340" w:hanging="340"/>
      </w:pPr>
      <w:rPr>
        <w:rFonts w:ascii="Arial" w:hAnsi="Arial" w:hint="default"/>
        <w:color w:val="808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08"/>
    <w:rsid w:val="00050848"/>
    <w:rsid w:val="000513EE"/>
    <w:rsid w:val="00075EEB"/>
    <w:rsid w:val="00083CA8"/>
    <w:rsid w:val="000F4430"/>
    <w:rsid w:val="00112A93"/>
    <w:rsid w:val="001315A1"/>
    <w:rsid w:val="002010B6"/>
    <w:rsid w:val="002E096E"/>
    <w:rsid w:val="00345AC3"/>
    <w:rsid w:val="00395FBC"/>
    <w:rsid w:val="003E272B"/>
    <w:rsid w:val="0041798A"/>
    <w:rsid w:val="004C040F"/>
    <w:rsid w:val="0053298E"/>
    <w:rsid w:val="005A071D"/>
    <w:rsid w:val="006743F8"/>
    <w:rsid w:val="006E4D2F"/>
    <w:rsid w:val="0078028F"/>
    <w:rsid w:val="007A78FA"/>
    <w:rsid w:val="007F577C"/>
    <w:rsid w:val="0081358A"/>
    <w:rsid w:val="00834F87"/>
    <w:rsid w:val="00887D1F"/>
    <w:rsid w:val="00897E8C"/>
    <w:rsid w:val="009408E5"/>
    <w:rsid w:val="00957508"/>
    <w:rsid w:val="00965E33"/>
    <w:rsid w:val="00A27FF7"/>
    <w:rsid w:val="00A55D21"/>
    <w:rsid w:val="00A561F2"/>
    <w:rsid w:val="00AF11C4"/>
    <w:rsid w:val="00B50214"/>
    <w:rsid w:val="00D01988"/>
    <w:rsid w:val="00F4639D"/>
    <w:rsid w:val="00FD52E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60F7F79-DF1C-44DB-8A20-F5702C95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28F"/>
    <w:pPr>
      <w:spacing w:after="200" w:line="276" w:lineRule="auto"/>
    </w:pPr>
    <w:rPr>
      <w:rFonts w:eastAsiaTheme="minorEastAsia"/>
      <w:sz w:val="22"/>
      <w:szCs w:val="22"/>
      <w:lang w:val="en-AU" w:eastAsia="zh-CN"/>
    </w:rPr>
  </w:style>
  <w:style w:type="paragraph" w:styleId="Heading1">
    <w:name w:val="heading 1"/>
    <w:aliases w:val="Heading 1 Fed L1 Heading"/>
    <w:basedOn w:val="Normal"/>
    <w:next w:val="FedBody1013"/>
    <w:link w:val="Heading1Char"/>
    <w:qFormat/>
    <w:rsid w:val="00965E33"/>
    <w:pPr>
      <w:keepNext/>
      <w:keepLines/>
      <w:spacing w:before="300" w:after="100" w:line="400" w:lineRule="exact"/>
      <w:outlineLvl w:val="0"/>
    </w:pPr>
    <w:rPr>
      <w:rFonts w:ascii="Arial" w:eastAsiaTheme="majorEastAsia" w:hAnsi="Arial" w:cstheme="majorBidi"/>
      <w:b/>
      <w:bCs/>
      <w:color w:val="004786"/>
      <w:sz w:val="32"/>
      <w:szCs w:val="32"/>
      <w:lang w:val="en-US" w:eastAsia="en-US"/>
    </w:rPr>
  </w:style>
  <w:style w:type="paragraph" w:styleId="Heading2">
    <w:name w:val="heading 2"/>
    <w:aliases w:val="Fed L2 Heading"/>
    <w:basedOn w:val="Normal"/>
    <w:next w:val="FedBody1013"/>
    <w:link w:val="Heading2Char"/>
    <w:qFormat/>
    <w:rsid w:val="003E272B"/>
    <w:pPr>
      <w:keepNext/>
      <w:keepLines/>
      <w:spacing w:before="400" w:after="100" w:line="280" w:lineRule="exact"/>
      <w:outlineLvl w:val="1"/>
    </w:pPr>
    <w:rPr>
      <w:rFonts w:ascii="Arial" w:eastAsia="MS Mincho" w:hAnsi="Arial" w:cs="Arial"/>
      <w:b/>
      <w:color w:val="006AAC"/>
      <w:sz w:val="26"/>
      <w:szCs w:val="24"/>
      <w:lang w:val="en-US" w:eastAsia="en-US"/>
    </w:rPr>
  </w:style>
  <w:style w:type="paragraph" w:styleId="Heading3">
    <w:name w:val="heading 3"/>
    <w:aliases w:val="Heading 3 Fed L3 Head"/>
    <w:basedOn w:val="Normal"/>
    <w:next w:val="FedBody1013"/>
    <w:link w:val="Heading3Char"/>
    <w:uiPriority w:val="9"/>
    <w:unhideWhenUsed/>
    <w:qFormat/>
    <w:rsid w:val="000F4430"/>
    <w:pPr>
      <w:keepNext/>
      <w:keepLines/>
      <w:spacing w:before="300" w:after="0" w:line="280" w:lineRule="exact"/>
      <w:outlineLvl w:val="2"/>
    </w:pPr>
    <w:rPr>
      <w:rFonts w:ascii="Arial" w:eastAsiaTheme="majorEastAsia" w:hAnsi="Arial" w:cstheme="majorBidi"/>
      <w:b/>
      <w:b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Body1013">
    <w:name w:val="Fed Body 10/13"/>
    <w:basedOn w:val="Normal"/>
    <w:qFormat/>
    <w:rsid w:val="00F4639D"/>
    <w:pPr>
      <w:tabs>
        <w:tab w:val="left" w:pos="2835"/>
        <w:tab w:val="left" w:pos="5670"/>
        <w:tab w:val="left" w:pos="8505"/>
        <w:tab w:val="left" w:pos="11340"/>
      </w:tabs>
      <w:spacing w:before="100" w:after="100" w:line="260" w:lineRule="exact"/>
      <w:ind w:right="1134"/>
    </w:pPr>
    <w:rPr>
      <w:rFonts w:ascii="Arial" w:hAnsi="Arial"/>
      <w:sz w:val="20"/>
    </w:rPr>
  </w:style>
  <w:style w:type="character" w:customStyle="1" w:styleId="Heading1Char">
    <w:name w:val="Heading 1 Char"/>
    <w:aliases w:val="Heading 1 Fed L1 Heading Char"/>
    <w:basedOn w:val="DefaultParagraphFont"/>
    <w:link w:val="Heading1"/>
    <w:uiPriority w:val="9"/>
    <w:rsid w:val="00965E33"/>
    <w:rPr>
      <w:rFonts w:ascii="Arial" w:eastAsiaTheme="majorEastAsia" w:hAnsi="Arial" w:cstheme="majorBidi"/>
      <w:b/>
      <w:bCs/>
      <w:color w:val="004786"/>
      <w:sz w:val="32"/>
      <w:szCs w:val="32"/>
    </w:rPr>
  </w:style>
  <w:style w:type="character" w:customStyle="1" w:styleId="Heading2Char">
    <w:name w:val="Heading 2 Char"/>
    <w:aliases w:val="Fed L2 Heading Char"/>
    <w:basedOn w:val="DefaultParagraphFont"/>
    <w:link w:val="Heading2"/>
    <w:rsid w:val="003E272B"/>
    <w:rPr>
      <w:rFonts w:ascii="Arial" w:eastAsia="MS Mincho" w:hAnsi="Arial" w:cs="Arial"/>
      <w:b/>
      <w:color w:val="006AAC"/>
      <w:sz w:val="26"/>
    </w:rPr>
  </w:style>
  <w:style w:type="character" w:customStyle="1" w:styleId="Heading3Char">
    <w:name w:val="Heading 3 Char"/>
    <w:aliases w:val="Heading 3 Fed L3 Head Char"/>
    <w:basedOn w:val="DefaultParagraphFont"/>
    <w:link w:val="Heading3"/>
    <w:uiPriority w:val="9"/>
    <w:rsid w:val="000F4430"/>
    <w:rPr>
      <w:rFonts w:ascii="Arial" w:eastAsiaTheme="majorEastAsia" w:hAnsi="Arial" w:cstheme="majorBidi"/>
      <w:b/>
      <w:bCs/>
      <w:color w:val="808080" w:themeColor="background1" w:themeShade="80"/>
      <w:sz w:val="22"/>
      <w:szCs w:val="22"/>
      <w:lang w:val="en-AU" w:eastAsia="zh-CN"/>
    </w:rPr>
  </w:style>
  <w:style w:type="table" w:styleId="TableGrid">
    <w:name w:val="Table Grid"/>
    <w:aliases w:val="UB Table Grid"/>
    <w:basedOn w:val="TableNormal"/>
    <w:uiPriority w:val="59"/>
    <w:rsid w:val="00FE0BF7"/>
    <w:rPr>
      <w:rFonts w:ascii="Arial" w:hAnsi="Arial"/>
      <w:color w:val="003A6D" w:themeColor="text1"/>
      <w:sz w:val="14"/>
    </w:rPr>
    <w:tblPr>
      <w:tblBorders>
        <w:top w:val="single" w:sz="4" w:space="0" w:color="D9D9D9" w:themeColor="background1" w:themeShade="D9"/>
        <w:bottom w:val="single" w:sz="4" w:space="0" w:color="D9D9D9" w:themeColor="background1" w:themeShade="D9"/>
        <w:insideH w:val="single" w:sz="4" w:space="0" w:color="D9D9D9" w:themeColor="background1" w:themeShade="D9"/>
      </w:tblBorders>
    </w:tblPr>
  </w:style>
  <w:style w:type="paragraph" w:styleId="Header">
    <w:name w:val="header"/>
    <w:basedOn w:val="Normal"/>
    <w:link w:val="HeaderChar"/>
    <w:uiPriority w:val="99"/>
    <w:unhideWhenUsed/>
    <w:rsid w:val="00887D1F"/>
    <w:pPr>
      <w:tabs>
        <w:tab w:val="center" w:pos="4320"/>
        <w:tab w:val="right" w:pos="8640"/>
      </w:tabs>
    </w:pPr>
  </w:style>
  <w:style w:type="character" w:customStyle="1" w:styleId="HeaderChar">
    <w:name w:val="Header Char"/>
    <w:basedOn w:val="DefaultParagraphFont"/>
    <w:link w:val="Header"/>
    <w:uiPriority w:val="99"/>
    <w:rsid w:val="00887D1F"/>
  </w:style>
  <w:style w:type="paragraph" w:styleId="Footer">
    <w:name w:val="footer"/>
    <w:basedOn w:val="Normal"/>
    <w:link w:val="FooterChar"/>
    <w:uiPriority w:val="99"/>
    <w:unhideWhenUsed/>
    <w:rsid w:val="00A27FF7"/>
    <w:pPr>
      <w:tabs>
        <w:tab w:val="center" w:pos="4320"/>
        <w:tab w:val="right" w:pos="8640"/>
      </w:tabs>
    </w:pPr>
    <w:rPr>
      <w:rFonts w:ascii="Arial" w:hAnsi="Arial"/>
      <w:sz w:val="12"/>
    </w:rPr>
  </w:style>
  <w:style w:type="character" w:customStyle="1" w:styleId="FooterChar">
    <w:name w:val="Footer Char"/>
    <w:basedOn w:val="DefaultParagraphFont"/>
    <w:link w:val="Footer"/>
    <w:uiPriority w:val="99"/>
    <w:rsid w:val="00A27FF7"/>
    <w:rPr>
      <w:rFonts w:ascii="Arial" w:eastAsiaTheme="minorEastAsia" w:hAnsi="Arial"/>
      <w:sz w:val="12"/>
      <w:szCs w:val="22"/>
      <w:lang w:val="en-AU" w:eastAsia="zh-CN"/>
    </w:rPr>
  </w:style>
  <w:style w:type="character" w:styleId="PageNumber">
    <w:name w:val="page number"/>
    <w:basedOn w:val="DefaultParagraphFont"/>
    <w:uiPriority w:val="99"/>
    <w:semiHidden/>
    <w:unhideWhenUsed/>
    <w:rsid w:val="00112A93"/>
  </w:style>
  <w:style w:type="character" w:styleId="Hyperlink">
    <w:name w:val="Hyperlink"/>
    <w:aliases w:val="Fed Hyperlink"/>
    <w:basedOn w:val="DefaultParagraphFont"/>
    <w:uiPriority w:val="99"/>
    <w:unhideWhenUsed/>
    <w:rsid w:val="00F4639D"/>
    <w:rPr>
      <w:rFonts w:ascii="Arial" w:hAnsi="Arial"/>
      <w:dstrike w:val="0"/>
      <w:color w:val="auto"/>
      <w:spacing w:val="0"/>
      <w:w w:val="100"/>
      <w:kern w:val="0"/>
      <w:position w:val="0"/>
      <w:sz w:val="20"/>
      <w:u w:val="none"/>
      <w:vertAlign w:val="baseline"/>
    </w:rPr>
  </w:style>
  <w:style w:type="paragraph" w:customStyle="1" w:styleId="FedL1Heading">
    <w:name w:val="Fed L1 Heading"/>
    <w:basedOn w:val="Heading1"/>
    <w:link w:val="FedL1HeadingChar"/>
    <w:qFormat/>
    <w:rsid w:val="0041798A"/>
  </w:style>
  <w:style w:type="character" w:customStyle="1" w:styleId="FedL1HeadingChar">
    <w:name w:val="Fed L1 Heading Char"/>
    <w:basedOn w:val="Heading1Char"/>
    <w:link w:val="FedL1Heading"/>
    <w:rsid w:val="0041798A"/>
    <w:rPr>
      <w:rFonts w:ascii="Arial" w:eastAsiaTheme="majorEastAsia" w:hAnsi="Arial" w:cstheme="majorBidi"/>
      <w:b/>
      <w:bCs/>
      <w:color w:val="004786"/>
      <w:sz w:val="32"/>
      <w:szCs w:val="32"/>
    </w:rPr>
  </w:style>
  <w:style w:type="paragraph" w:customStyle="1" w:styleId="FedL2HeadBW">
    <w:name w:val="Fed L2 Head BW"/>
    <w:basedOn w:val="Heading2"/>
    <w:next w:val="FedBody1013"/>
    <w:link w:val="FedL2HeadBWChar"/>
    <w:qFormat/>
    <w:rsid w:val="0041798A"/>
    <w:rPr>
      <w:color w:val="0076B7"/>
      <w:sz w:val="28"/>
    </w:rPr>
  </w:style>
  <w:style w:type="character" w:customStyle="1" w:styleId="FedL2HeadBWChar">
    <w:name w:val="Fed L2 Head BW Char"/>
    <w:basedOn w:val="Heading2Char"/>
    <w:link w:val="FedL2HeadBW"/>
    <w:rsid w:val="0041798A"/>
    <w:rPr>
      <w:rFonts w:ascii="Arial" w:eastAsia="MS Mincho" w:hAnsi="Arial" w:cs="Arial"/>
      <w:b/>
      <w:color w:val="0076B7"/>
      <w:sz w:val="28"/>
    </w:rPr>
  </w:style>
  <w:style w:type="paragraph" w:customStyle="1" w:styleId="FedL3Head">
    <w:name w:val="Fed L3 Head"/>
    <w:basedOn w:val="Heading3"/>
    <w:next w:val="FedBody1013"/>
    <w:link w:val="FedL3HeadChar"/>
    <w:qFormat/>
    <w:rsid w:val="000F4430"/>
  </w:style>
  <w:style w:type="character" w:customStyle="1" w:styleId="FedL3HeadChar">
    <w:name w:val="Fed L3 Head Char"/>
    <w:basedOn w:val="Heading3Char"/>
    <w:link w:val="FedL3Head"/>
    <w:rsid w:val="000F4430"/>
    <w:rPr>
      <w:rFonts w:ascii="Arial" w:eastAsiaTheme="majorEastAsia" w:hAnsi="Arial" w:cstheme="majorBidi"/>
      <w:b/>
      <w:bCs/>
      <w:color w:val="808080" w:themeColor="background1" w:themeShade="80"/>
      <w:sz w:val="22"/>
      <w:szCs w:val="22"/>
      <w:lang w:val="en-AU" w:eastAsia="zh-CN"/>
    </w:rPr>
  </w:style>
  <w:style w:type="paragraph" w:customStyle="1" w:styleId="FedHeaderTable">
    <w:name w:val="Fed Header Table"/>
    <w:basedOn w:val="FedBody1013"/>
    <w:qFormat/>
    <w:rsid w:val="000F4430"/>
    <w:pPr>
      <w:spacing w:before="60" w:after="60"/>
      <w:ind w:right="0"/>
    </w:pPr>
  </w:style>
  <w:style w:type="paragraph" w:customStyle="1" w:styleId="FedBodyBulletIndent">
    <w:name w:val="Fed Body Bullet  Indent"/>
    <w:basedOn w:val="FedBody1013"/>
    <w:qFormat/>
    <w:rsid w:val="00D01988"/>
    <w:pPr>
      <w:numPr>
        <w:numId w:val="1"/>
      </w:numPr>
    </w:pPr>
  </w:style>
  <w:style w:type="character" w:styleId="FollowedHyperlink">
    <w:name w:val="FollowedHyperlink"/>
    <w:aliases w:val="Fed"/>
    <w:uiPriority w:val="99"/>
    <w:unhideWhenUsed/>
    <w:rsid w:val="00F4639D"/>
    <w:rPr>
      <w:rFonts w:ascii="Arial" w:hAnsi="Arial"/>
      <w:color w:val="A6A6A6" w:themeColor="background1" w:themeShade="A6"/>
      <w:sz w:val="20"/>
    </w:rPr>
  </w:style>
  <w:style w:type="paragraph" w:customStyle="1" w:styleId="FedDocumentHead">
    <w:name w:val="Fed Document Head"/>
    <w:basedOn w:val="Normal"/>
    <w:next w:val="FedL2HeadBW"/>
    <w:qFormat/>
    <w:rsid w:val="00834F87"/>
    <w:pPr>
      <w:keepLines/>
      <w:spacing w:after="0" w:line="480" w:lineRule="exact"/>
      <w:outlineLvl w:val="0"/>
    </w:pPr>
    <w:rPr>
      <w:rFonts w:ascii="Arial" w:hAnsi="Arial"/>
      <w:b/>
      <w:color w:val="004786"/>
      <w:sz w:val="52"/>
    </w:rPr>
  </w:style>
  <w:style w:type="paragraph" w:styleId="BodyText">
    <w:name w:val="Body Text"/>
    <w:basedOn w:val="Normal"/>
    <w:link w:val="BodyTextChar"/>
    <w:rsid w:val="00957508"/>
    <w:pPr>
      <w:spacing w:after="0" w:line="240" w:lineRule="auto"/>
      <w:jc w:val="both"/>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rsid w:val="00957508"/>
    <w:rPr>
      <w:rFonts w:ascii="Times New Roman" w:eastAsia="Times New Roman" w:hAnsi="Times New Roman" w:cs="Times New Roman"/>
      <w:sz w:val="20"/>
      <w:szCs w:val="20"/>
      <w:lang w:val="en-AU"/>
    </w:rPr>
  </w:style>
  <w:style w:type="paragraph" w:styleId="BodyText2">
    <w:name w:val="Body Text 2"/>
    <w:basedOn w:val="Normal"/>
    <w:link w:val="BodyText2Char"/>
    <w:rsid w:val="00957508"/>
    <w:pPr>
      <w:spacing w:after="0" w:line="240" w:lineRule="auto"/>
      <w:jc w:val="both"/>
    </w:pPr>
    <w:rPr>
      <w:rFonts w:ascii="Times New Roman" w:eastAsia="Times New Roman" w:hAnsi="Times New Roman" w:cs="Times New Roman"/>
      <w:sz w:val="24"/>
      <w:szCs w:val="20"/>
      <w:lang w:eastAsia="en-US"/>
    </w:rPr>
  </w:style>
  <w:style w:type="character" w:customStyle="1" w:styleId="BodyText2Char">
    <w:name w:val="Body Text 2 Char"/>
    <w:basedOn w:val="DefaultParagraphFont"/>
    <w:link w:val="BodyText2"/>
    <w:rsid w:val="00957508"/>
    <w:rPr>
      <w:rFonts w:ascii="Times New Roman" w:eastAsia="Times New Roman" w:hAnsi="Times New Roman" w:cs="Times New Roman"/>
      <w:szCs w:val="20"/>
      <w:lang w:val="en-AU"/>
    </w:rPr>
  </w:style>
  <w:style w:type="paragraph" w:styleId="BalloonText">
    <w:name w:val="Balloon Text"/>
    <w:basedOn w:val="Normal"/>
    <w:link w:val="BalloonTextChar"/>
    <w:rsid w:val="00674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743F8"/>
    <w:rPr>
      <w:rFonts w:ascii="Tahoma" w:eastAsiaTheme="minorEastAsia" w:hAnsi="Tahoma" w:cs="Tahoma"/>
      <w:sz w:val="16"/>
      <w:szCs w:val="16"/>
      <w:lang w:val="en-AU" w:eastAsia="zh-CN"/>
    </w:rPr>
  </w:style>
  <w:style w:type="paragraph" w:styleId="ListParagraph">
    <w:name w:val="List Paragraph"/>
    <w:basedOn w:val="Normal"/>
    <w:rsid w:val="00051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ervaso\Downloads\FedU_A4P_BlankB_COL.dotx" TargetMode="External"/></Relationships>
</file>

<file path=word/theme/theme1.xml><?xml version="1.0" encoding="utf-8"?>
<a:theme xmlns:a="http://schemas.openxmlformats.org/drawingml/2006/main" name="FedUni">
  <a:themeElements>
    <a:clrScheme name=" Federation University Theme">
      <a:dk1>
        <a:srgbClr val="003A6D"/>
      </a:dk1>
      <a:lt1>
        <a:sysClr val="window" lastClr="FFFFFF"/>
      </a:lt1>
      <a:dk2>
        <a:srgbClr val="004A8D"/>
      </a:dk2>
      <a:lt2>
        <a:srgbClr val="F0E9E4"/>
      </a:lt2>
      <a:accent1>
        <a:srgbClr val="777877"/>
      </a:accent1>
      <a:accent2>
        <a:srgbClr val="008791"/>
      </a:accent2>
      <a:accent3>
        <a:srgbClr val="66B042"/>
      </a:accent3>
      <a:accent4>
        <a:srgbClr val="421455"/>
      </a:accent4>
      <a:accent5>
        <a:srgbClr val="C0004D"/>
      </a:accent5>
      <a:accent6>
        <a:srgbClr val="EEA420"/>
      </a:accent6>
      <a:hlink>
        <a:srgbClr val="777877"/>
      </a:hlink>
      <a:folHlink>
        <a:srgbClr val="A5A6A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FedU_A4P_BlankB_COL</Template>
  <TotalTime>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Celtink Creative</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HP-8000</dc:creator>
  <cp:lastModifiedBy>Clare Gervasoni</cp:lastModifiedBy>
  <cp:revision>2</cp:revision>
  <cp:lastPrinted>2015-11-06T03:24:00Z</cp:lastPrinted>
  <dcterms:created xsi:type="dcterms:W3CDTF">2015-11-18T02:06:00Z</dcterms:created>
  <dcterms:modified xsi:type="dcterms:W3CDTF">2015-11-18T02:06:00Z</dcterms:modified>
</cp:coreProperties>
</file>