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298" w:rsidRDefault="00725C6B" w:rsidP="00725C6B">
      <w:pPr>
        <w:jc w:val="center"/>
        <w:rPr>
          <w:b/>
          <w:sz w:val="28"/>
          <w:szCs w:val="28"/>
          <w:u w:val="single"/>
        </w:rPr>
      </w:pPr>
      <w:r w:rsidRPr="00725C6B">
        <w:rPr>
          <w:b/>
          <w:sz w:val="28"/>
          <w:szCs w:val="28"/>
          <w:u w:val="single"/>
        </w:rPr>
        <w:t>Bacon Factory Progress</w:t>
      </w:r>
    </w:p>
    <w:p w:rsidR="00725C6B" w:rsidRDefault="00725C6B" w:rsidP="00725C6B">
      <w:pPr>
        <w:jc w:val="center"/>
        <w:rPr>
          <w:b/>
          <w:sz w:val="28"/>
          <w:szCs w:val="28"/>
          <w:u w:val="single"/>
        </w:rPr>
      </w:pPr>
    </w:p>
    <w:p w:rsidR="00A77142" w:rsidRDefault="00725C6B" w:rsidP="00725C6B">
      <w:pPr>
        <w:rPr>
          <w:sz w:val="28"/>
          <w:szCs w:val="28"/>
        </w:rPr>
      </w:pPr>
      <w:r>
        <w:rPr>
          <w:sz w:val="28"/>
          <w:szCs w:val="28"/>
        </w:rPr>
        <w:t>When the Dandenong Bacon Factory was about  to commence operations a loud cry went up from a lot of  croakers,  "They will not be able to get sufficient pigs in Gippsland to keep the factory going."  The lie direct can be given to this assertion from the fact that killing operations at the factory have been temporarily suspended (they will be resumed in the course of a day or two) because the farmers have been sending along pigs in such numbers th</w:t>
      </w:r>
      <w:r w:rsidR="000E03C7">
        <w:rPr>
          <w:sz w:val="28"/>
          <w:szCs w:val="28"/>
        </w:rPr>
        <w:t>a</w:t>
      </w:r>
      <w:r>
        <w:rPr>
          <w:sz w:val="28"/>
          <w:szCs w:val="28"/>
        </w:rPr>
        <w:t xml:space="preserve">t the factory cannot cope with supply.   At the present moment the storage space is crammed with bacon </w:t>
      </w:r>
      <w:r w:rsidR="00490968">
        <w:rPr>
          <w:sz w:val="28"/>
          <w:szCs w:val="28"/>
        </w:rPr>
        <w:t>just to the point of maturing, until a little time can be got to deliver this heavy stock to the Gippsland and Northern Selling Company (selling agent for the Bacon Company) the killing operations as stated above have been suspended.  Friends (?) of the co operative movement describe this embarrassment of riches as the  "closing down of the factory," but nothing is further from fact.   In four weeks nearly 2000 pigs were killed at the factory, 6</w:t>
      </w:r>
      <w:r w:rsidR="00EB55BA">
        <w:rPr>
          <w:sz w:val="28"/>
          <w:szCs w:val="28"/>
        </w:rPr>
        <w:t>½d per lb being paid to the suppliers, instead of the half of it as obtained last year.</w:t>
      </w:r>
      <w:r w:rsidR="00A77142">
        <w:rPr>
          <w:sz w:val="28"/>
          <w:szCs w:val="28"/>
        </w:rPr>
        <w:t xml:space="preserve">  Farmers, encouraged by the good price paid, rushed the factory, notwithstanding the instruction given them to moderate their supplies.</w:t>
      </w:r>
    </w:p>
    <w:p w:rsidR="005A7FC0" w:rsidRDefault="00A77142" w:rsidP="00725C6B">
      <w:pPr>
        <w:rPr>
          <w:sz w:val="28"/>
          <w:szCs w:val="28"/>
        </w:rPr>
      </w:pPr>
      <w:r>
        <w:rPr>
          <w:sz w:val="28"/>
          <w:szCs w:val="28"/>
        </w:rPr>
        <w:t xml:space="preserve">The result is only what could be expected.  There is a glut.  The company was called upon to pay out £5555 for pigs sent in, and this largely used up the trading capital at the disposal of the directors.  There is about £7000 of unpaid capital due in instalments, and the directors are anxious, so that the present splendid business may not be retarded, that shareholders should at once make their shares paid up in full where it is possible for them to do so.  From the replies already received there is every chance  of this money being made available almost immediately.   As is well-known, a large portion of the company's  capital is sunk in building and machinery,  so that the extraordinarily </w:t>
      </w:r>
      <w:r w:rsidR="00246FF2">
        <w:rPr>
          <w:sz w:val="28"/>
          <w:szCs w:val="28"/>
        </w:rPr>
        <w:t xml:space="preserve">heavy payments to suppliers have been </w:t>
      </w:r>
      <w:r w:rsidR="00726209">
        <w:rPr>
          <w:sz w:val="28"/>
          <w:szCs w:val="28"/>
        </w:rPr>
        <w:t>of</w:t>
      </w:r>
      <w:r w:rsidR="00246FF2">
        <w:rPr>
          <w:sz w:val="28"/>
          <w:szCs w:val="28"/>
        </w:rPr>
        <w:t xml:space="preserve"> a drain on the company's finances, which in any case will be speedily relieved as the bacon matures and is given into the hands of the selling agents.   The great rush to send in pigs is good evidence of the popularity of the factory among the farmers, and its ultimate success is assured.</w:t>
      </w:r>
    </w:p>
    <w:p w:rsidR="005A7FC0" w:rsidRDefault="005A7FC0" w:rsidP="00725C6B">
      <w:pPr>
        <w:rPr>
          <w:sz w:val="28"/>
          <w:szCs w:val="28"/>
        </w:rPr>
      </w:pPr>
      <w:r>
        <w:rPr>
          <w:sz w:val="28"/>
          <w:szCs w:val="28"/>
        </w:rPr>
        <w:t>----------------------------------------------------------------------------------------------------</w:t>
      </w:r>
    </w:p>
    <w:p w:rsidR="005A7FC0" w:rsidRDefault="005A7FC0" w:rsidP="00725C6B">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SB&amp;MJ:  December 5, 1912.</w:t>
      </w:r>
    </w:p>
    <w:p w:rsidR="005A7FC0" w:rsidRDefault="005A7FC0" w:rsidP="00725C6B">
      <w:pPr>
        <w:rPr>
          <w:sz w:val="28"/>
          <w:szCs w:val="28"/>
        </w:rPr>
      </w:pPr>
    </w:p>
    <w:p w:rsidR="00725C6B" w:rsidRPr="00725C6B" w:rsidRDefault="00246FF2" w:rsidP="00725C6B">
      <w:pPr>
        <w:rPr>
          <w:sz w:val="28"/>
          <w:szCs w:val="28"/>
        </w:rPr>
      </w:pPr>
      <w:r>
        <w:rPr>
          <w:sz w:val="28"/>
          <w:szCs w:val="28"/>
        </w:rPr>
        <w:t xml:space="preserve">             </w:t>
      </w:r>
    </w:p>
    <w:sectPr w:rsidR="00725C6B" w:rsidRPr="00725C6B" w:rsidSect="005A7FC0">
      <w:pgSz w:w="11906" w:h="16838"/>
      <w:pgMar w:top="709"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25C6B"/>
    <w:rsid w:val="000506C2"/>
    <w:rsid w:val="000B3032"/>
    <w:rsid w:val="000E03C7"/>
    <w:rsid w:val="00246FF2"/>
    <w:rsid w:val="00490968"/>
    <w:rsid w:val="005A7FC0"/>
    <w:rsid w:val="00725C6B"/>
    <w:rsid w:val="00726209"/>
    <w:rsid w:val="00740FB3"/>
    <w:rsid w:val="0074498E"/>
    <w:rsid w:val="00915298"/>
    <w:rsid w:val="00A77142"/>
    <w:rsid w:val="00EB55B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2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AC497-57B2-4738-BAA5-44CC103C9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2013-04-17T04:41:00Z</cp:lastPrinted>
  <dcterms:created xsi:type="dcterms:W3CDTF">2013-04-17T04:41:00Z</dcterms:created>
  <dcterms:modified xsi:type="dcterms:W3CDTF">2013-04-17T04:41:00Z</dcterms:modified>
</cp:coreProperties>
</file>