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D3" w:rsidRDefault="000D45B2" w:rsidP="00B25912">
      <w:pPr>
        <w:jc w:val="both"/>
      </w:pPr>
      <w:proofErr w:type="spellStart"/>
      <w:r>
        <w:t>Merv</w:t>
      </w:r>
      <w:proofErr w:type="spellEnd"/>
      <w:r>
        <w:t xml:space="preserve"> Mathews</w:t>
      </w:r>
    </w:p>
    <w:p w:rsidR="000D45B2" w:rsidRDefault="000D45B2" w:rsidP="00B25912">
      <w:pPr>
        <w:jc w:val="both"/>
      </w:pPr>
    </w:p>
    <w:p w:rsidR="000D45B2" w:rsidRDefault="000D45B2" w:rsidP="00B25912">
      <w:pPr>
        <w:jc w:val="both"/>
      </w:pPr>
      <w:r>
        <w:t xml:space="preserve">My name is </w:t>
      </w:r>
      <w:proofErr w:type="spellStart"/>
      <w:r>
        <w:t>Merv</w:t>
      </w:r>
      <w:proofErr w:type="spellEnd"/>
      <w:r>
        <w:t xml:space="preserve"> Mathews</w:t>
      </w:r>
      <w:r w:rsidR="00B25912">
        <w:t xml:space="preserve">.   </w:t>
      </w:r>
      <w:r>
        <w:t>I started work on this site on the 3</w:t>
      </w:r>
      <w:r w:rsidRPr="000D45B2">
        <w:rPr>
          <w:vertAlign w:val="superscript"/>
        </w:rPr>
        <w:t>rd</w:t>
      </w:r>
      <w:r>
        <w:t xml:space="preserve"> August, 1959.   I worked here in the workshop until 6</w:t>
      </w:r>
      <w:r w:rsidRPr="000D45B2">
        <w:rPr>
          <w:vertAlign w:val="superscript"/>
        </w:rPr>
        <w:t>th</w:t>
      </w:r>
      <w:r>
        <w:t xml:space="preserve"> August, 1999 and then I became a part of Vision Australia coming in for pottery and </w:t>
      </w:r>
      <w:r w:rsidR="007437F3">
        <w:t xml:space="preserve">for </w:t>
      </w:r>
      <w:r>
        <w:t>wood tuning.</w:t>
      </w:r>
    </w:p>
    <w:p w:rsidR="000D45B2" w:rsidRDefault="000D45B2" w:rsidP="00B25912">
      <w:pPr>
        <w:jc w:val="both"/>
      </w:pPr>
    </w:p>
    <w:p w:rsidR="0077475C" w:rsidRDefault="000D45B2" w:rsidP="00B25912">
      <w:pPr>
        <w:jc w:val="both"/>
      </w:pPr>
      <w:r>
        <w:t>I was diagnosed with retinitis pigment</w:t>
      </w:r>
      <w:r w:rsidR="00B25912">
        <w:t>osa</w:t>
      </w:r>
      <w:r>
        <w:t xml:space="preserve"> when I was about </w:t>
      </w:r>
      <w:proofErr w:type="gramStart"/>
      <w:r>
        <w:t>ten yea</w:t>
      </w:r>
      <w:r w:rsidR="007437F3">
        <w:t>r</w:t>
      </w:r>
      <w:r>
        <w:t xml:space="preserve"> old</w:t>
      </w:r>
      <w:proofErr w:type="gramEnd"/>
      <w:r>
        <w:t>.    I was suffering from night blindness.     I managed to get through my schooling okay but a few years down the track, I got colour blindness.     I managed to work in outside industries until I was twenty-</w:t>
      </w:r>
      <w:proofErr w:type="gramStart"/>
      <w:r>
        <w:t>four,  then</w:t>
      </w:r>
      <w:proofErr w:type="gramEnd"/>
      <w:r>
        <w:t xml:space="preserve"> I had four years in a saw mill </w:t>
      </w:r>
      <w:r w:rsidR="007437F3">
        <w:t xml:space="preserve">and </w:t>
      </w:r>
      <w:r>
        <w:t xml:space="preserve">with the sight </w:t>
      </w:r>
      <w:r w:rsidR="00B25912">
        <w:t xml:space="preserve">that </w:t>
      </w:r>
      <w:r>
        <w:t>I had, but going from shade into sun, it made it dangerous so I had to get out of that</w:t>
      </w:r>
      <w:r w:rsidR="007437F3">
        <w:t>.   T</w:t>
      </w:r>
      <w:r>
        <w:t xml:space="preserve">hey sent down here to Taringa and </w:t>
      </w:r>
      <w:r w:rsidR="00B25912">
        <w:t xml:space="preserve">they </w:t>
      </w:r>
      <w:r>
        <w:t xml:space="preserve">taught me braille and typing and then sent me out to the workshops.   </w:t>
      </w:r>
    </w:p>
    <w:p w:rsidR="0077475C" w:rsidRDefault="0077475C" w:rsidP="00B25912">
      <w:pPr>
        <w:jc w:val="both"/>
      </w:pPr>
    </w:p>
    <w:p w:rsidR="0077475C" w:rsidRDefault="000D45B2" w:rsidP="00B25912">
      <w:pPr>
        <w:jc w:val="both"/>
      </w:pPr>
      <w:r>
        <w:t>My sight gradually deteriorated</w:t>
      </w:r>
      <w:r w:rsidR="00B25912">
        <w:t xml:space="preserve">.   </w:t>
      </w:r>
      <w:r>
        <w:t>I had a chance to adjust to living as a blind person</w:t>
      </w:r>
      <w:r w:rsidR="0077475C">
        <w:t xml:space="preserve">.   </w:t>
      </w:r>
      <w:r>
        <w:t xml:space="preserve"> I learnt quite a lot from people in the workshop who had been totally blind, some</w:t>
      </w:r>
      <w:r w:rsidR="007437F3">
        <w:t xml:space="preserve"> of them all their life,</w:t>
      </w:r>
      <w:r w:rsidR="0077475C">
        <w:t xml:space="preserve"> </w:t>
      </w:r>
      <w:r>
        <w:t xml:space="preserve">and I learnt from them how to </w:t>
      </w:r>
      <w:proofErr w:type="gramStart"/>
      <w:r>
        <w:t>handle  different</w:t>
      </w:r>
      <w:proofErr w:type="gramEnd"/>
      <w:r>
        <w:t xml:space="preserve"> situations.    In the workshop </w:t>
      </w:r>
      <w:r w:rsidR="0077475C">
        <w:t xml:space="preserve">the blind people I was working </w:t>
      </w:r>
      <w:proofErr w:type="gramStart"/>
      <w:r w:rsidR="0077475C">
        <w:t xml:space="preserve">with,  </w:t>
      </w:r>
      <w:r w:rsidR="007437F3">
        <w:t>they</w:t>
      </w:r>
      <w:proofErr w:type="gramEnd"/>
      <w:r w:rsidR="007437F3">
        <w:t xml:space="preserve"> </w:t>
      </w:r>
      <w:r w:rsidR="0077475C">
        <w:t xml:space="preserve">used to show me easier ways </w:t>
      </w:r>
      <w:r w:rsidR="00B25912">
        <w:t xml:space="preserve">of doing </w:t>
      </w:r>
      <w:r w:rsidR="0077475C">
        <w:t xml:space="preserve"> </w:t>
      </w:r>
      <w:r w:rsidR="007437F3">
        <w:t>the job</w:t>
      </w:r>
      <w:r w:rsidR="0077475C">
        <w:t xml:space="preserve"> after the supervisor had shown me.   I used to notice the way they used to get around and it </w:t>
      </w:r>
      <w:r w:rsidR="007437F3">
        <w:t>helped me</w:t>
      </w:r>
      <w:r w:rsidR="006301E8">
        <w:t xml:space="preserve"> </w:t>
      </w:r>
      <w:r w:rsidR="00B25912">
        <w:t>to</w:t>
      </w:r>
      <w:r w:rsidR="007437F3">
        <w:t xml:space="preserve"> </w:t>
      </w:r>
      <w:proofErr w:type="gramStart"/>
      <w:r w:rsidR="007437F3">
        <w:t xml:space="preserve">get </w:t>
      </w:r>
      <w:r w:rsidR="0077475C">
        <w:t xml:space="preserve"> a</w:t>
      </w:r>
      <w:proofErr w:type="gramEnd"/>
      <w:r w:rsidR="0077475C">
        <w:t xml:space="preserve"> bit more confidence as my eyesight deteriorated.      I was trained to use the long cane which helped me travelling to and from work </w:t>
      </w:r>
      <w:proofErr w:type="gramStart"/>
      <w:r w:rsidR="0077475C">
        <w:t>and  getting</w:t>
      </w:r>
      <w:proofErr w:type="gramEnd"/>
      <w:r w:rsidR="0077475C">
        <w:t xml:space="preserve"> around</w:t>
      </w:r>
      <w:r w:rsidR="006301E8">
        <w:t xml:space="preserve"> to </w:t>
      </w:r>
      <w:r w:rsidR="0077475C">
        <w:t xml:space="preserve">the shops and that sort of thing.    </w:t>
      </w:r>
    </w:p>
    <w:p w:rsidR="0077475C" w:rsidRDefault="0077475C" w:rsidP="00B25912">
      <w:pPr>
        <w:jc w:val="both"/>
      </w:pPr>
    </w:p>
    <w:p w:rsidR="007437F3" w:rsidRDefault="0077475C" w:rsidP="00B25912">
      <w:pPr>
        <w:jc w:val="both"/>
      </w:pPr>
      <w:r>
        <w:t xml:space="preserve">The wages and conditions when I first started here, we weren’t getting </w:t>
      </w:r>
      <w:proofErr w:type="gramStart"/>
      <w:r>
        <w:t>paid  the</w:t>
      </w:r>
      <w:proofErr w:type="gramEnd"/>
      <w:r>
        <w:t xml:space="preserve"> basic  wage</w:t>
      </w:r>
      <w:r w:rsidR="006301E8">
        <w:t>.   W</w:t>
      </w:r>
      <w:r>
        <w:t xml:space="preserve">e had to serve a four year apprenticeship which was not very much </w:t>
      </w:r>
      <w:proofErr w:type="gramStart"/>
      <w:r>
        <w:t>money</w:t>
      </w:r>
      <w:r w:rsidR="007437F3">
        <w:t>,</w:t>
      </w:r>
      <w:r>
        <w:t xml:space="preserve">  but</w:t>
      </w:r>
      <w:proofErr w:type="gramEnd"/>
      <w:r>
        <w:t xml:space="preserve"> as you got more confident in the trade they guaranteed a sort of </w:t>
      </w:r>
      <w:r w:rsidR="007437F3">
        <w:t xml:space="preserve">a </w:t>
      </w:r>
      <w:r>
        <w:t xml:space="preserve">minimum wage and if you could earn over </w:t>
      </w:r>
      <w:r w:rsidR="00B25912">
        <w:t xml:space="preserve">that, </w:t>
      </w:r>
      <w:r>
        <w:t>that was all to your benefit, but there was quite a few who weren’t capable of meeting the</w:t>
      </w:r>
      <w:r w:rsidR="007437F3">
        <w:t>…</w:t>
      </w:r>
      <w:r w:rsidR="006301E8">
        <w:t>….</w:t>
      </w:r>
      <w:r>
        <w:t xml:space="preserve"> it was fairly hard going. </w:t>
      </w:r>
    </w:p>
    <w:p w:rsidR="007437F3" w:rsidRDefault="007437F3" w:rsidP="00B25912">
      <w:pPr>
        <w:jc w:val="both"/>
      </w:pPr>
    </w:p>
    <w:p w:rsidR="0077475C" w:rsidRDefault="0077475C" w:rsidP="00B25912">
      <w:pPr>
        <w:jc w:val="both"/>
      </w:pPr>
      <w:proofErr w:type="gramStart"/>
      <w:r>
        <w:t>Piece  work</w:t>
      </w:r>
      <w:proofErr w:type="gramEnd"/>
      <w:r>
        <w:t>… they only got paid for what they made which was very hard ..</w:t>
      </w:r>
      <w:r w:rsidR="00C36B9F">
        <w:t>they used to have to make every move count and some of the trades were very ,very risky and as far as they had totally blind people working either side</w:t>
      </w:r>
      <w:r>
        <w:t xml:space="preserve"> </w:t>
      </w:r>
      <w:r w:rsidR="00C36B9F">
        <w:t xml:space="preserve"> of </w:t>
      </w:r>
      <w:r w:rsidR="007437F3">
        <w:t>a</w:t>
      </w:r>
      <w:r w:rsidR="00C36B9F">
        <w:t xml:space="preserve"> pitch pan which was boiling tar.    They used to have to get a knot of the brush material and dip it in</w:t>
      </w:r>
      <w:r w:rsidR="00B25912">
        <w:t xml:space="preserve">, </w:t>
      </w:r>
      <w:r w:rsidR="00C36B9F">
        <w:t xml:space="preserve">wrap the string around </w:t>
      </w:r>
      <w:proofErr w:type="gramStart"/>
      <w:r w:rsidR="00C36B9F">
        <w:t xml:space="preserve">it,   </w:t>
      </w:r>
      <w:proofErr w:type="gramEnd"/>
      <w:r w:rsidR="00C36B9F">
        <w:t xml:space="preserve"> I think you call it a thrum,  then dip it back into the pitch, and </w:t>
      </w:r>
      <w:r w:rsidR="006301E8">
        <w:t xml:space="preserve">then </w:t>
      </w:r>
      <w:r w:rsidR="00C36B9F">
        <w:t>put it into the hole in the stock and they used to  suffer a lot of burns and we were supplied  two pairs of overalls a year.   And they used to have pitch that</w:t>
      </w:r>
      <w:r w:rsidR="006301E8">
        <w:t>’d</w:t>
      </w:r>
      <w:r w:rsidR="00C36B9F">
        <w:t xml:space="preserve"> splash all over the overalls and </w:t>
      </w:r>
      <w:r w:rsidR="00B25912">
        <w:t xml:space="preserve">then </w:t>
      </w:r>
      <w:r w:rsidR="00C36B9F">
        <w:t xml:space="preserve">as it cooled, it would just go </w:t>
      </w:r>
      <w:proofErr w:type="gramStart"/>
      <w:r w:rsidR="00C36B9F">
        <w:t>real</w:t>
      </w:r>
      <w:proofErr w:type="gramEnd"/>
      <w:r w:rsidR="00C36B9F">
        <w:t xml:space="preserve"> hard</w:t>
      </w:r>
      <w:r w:rsidR="0028100D">
        <w:t xml:space="preserve">   </w:t>
      </w:r>
      <w:r w:rsidR="00A8499E">
        <w:t xml:space="preserve">    </w:t>
      </w:r>
      <w:r w:rsidR="009369E4">
        <w:t xml:space="preserve">  </w:t>
      </w:r>
    </w:p>
    <w:p w:rsidR="00C36B9F" w:rsidRDefault="00C36B9F" w:rsidP="00B25912">
      <w:pPr>
        <w:jc w:val="both"/>
      </w:pPr>
    </w:p>
    <w:p w:rsidR="00C36B9F" w:rsidRDefault="00C36B9F" w:rsidP="00B25912">
      <w:pPr>
        <w:jc w:val="both"/>
      </w:pPr>
      <w:r>
        <w:t>When we moved to Coorparoo the building is designed in such a way to be a smaller area and will be easier find</w:t>
      </w:r>
      <w:r w:rsidR="00B25912">
        <w:t>ing</w:t>
      </w:r>
      <w:r>
        <w:t xml:space="preserve"> your way from one lathe, </w:t>
      </w:r>
      <w:r w:rsidR="006301E8">
        <w:t xml:space="preserve">to </w:t>
      </w:r>
      <w:bookmarkStart w:id="0" w:name="_GoBack"/>
      <w:bookmarkEnd w:id="0"/>
      <w:r>
        <w:t>one machine to another.</w:t>
      </w:r>
    </w:p>
    <w:p w:rsidR="0077475C" w:rsidRDefault="0077475C" w:rsidP="00B25912">
      <w:pPr>
        <w:jc w:val="both"/>
      </w:pPr>
    </w:p>
    <w:sectPr w:rsidR="00774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2"/>
    <w:rsid w:val="000D45B2"/>
    <w:rsid w:val="00154516"/>
    <w:rsid w:val="0028100D"/>
    <w:rsid w:val="006301E8"/>
    <w:rsid w:val="00662DE7"/>
    <w:rsid w:val="007437F3"/>
    <w:rsid w:val="0077475C"/>
    <w:rsid w:val="0078556B"/>
    <w:rsid w:val="007C250F"/>
    <w:rsid w:val="009369E4"/>
    <w:rsid w:val="00A43DEB"/>
    <w:rsid w:val="00A8499E"/>
    <w:rsid w:val="00B25912"/>
    <w:rsid w:val="00B52D4E"/>
    <w:rsid w:val="00C36B9F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88B1"/>
  <w15:chartTrackingRefBased/>
  <w15:docId w15:val="{6C07B579-225E-481A-A5F5-62D7592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3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Kooyong Volunteer 1</dc:creator>
  <cp:keywords/>
  <dc:description/>
  <cp:lastModifiedBy>Kooyong Volunteer 1</cp:lastModifiedBy>
  <cp:revision>4</cp:revision>
  <dcterms:created xsi:type="dcterms:W3CDTF">2024-06-06T06:09:00Z</dcterms:created>
  <dcterms:modified xsi:type="dcterms:W3CDTF">2024-06-13T04:47:00Z</dcterms:modified>
</cp:coreProperties>
</file>