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9073" w14:textId="03912C1C" w:rsidR="00183A94" w:rsidRPr="00B53B98" w:rsidRDefault="00C5358B" w:rsidP="00B53B98">
      <w:pPr>
        <w:jc w:val="center"/>
        <w:rPr>
          <w:b/>
          <w:bCs/>
        </w:rPr>
      </w:pPr>
      <w:r w:rsidRPr="00B53B98">
        <w:rPr>
          <w:b/>
          <w:bCs/>
        </w:rPr>
        <w:t>A very important part of Melbourne Legacy’s history –</w:t>
      </w:r>
    </w:p>
    <w:p w14:paraId="2C52788A" w14:textId="75E9BD99" w:rsidR="00C5358B" w:rsidRPr="00B53B98" w:rsidRDefault="00C5358B" w:rsidP="00B53B98">
      <w:pPr>
        <w:jc w:val="center"/>
        <w:rPr>
          <w:b/>
          <w:bCs/>
        </w:rPr>
      </w:pPr>
      <w:r w:rsidRPr="00B53B98">
        <w:rPr>
          <w:b/>
          <w:bCs/>
        </w:rPr>
        <w:t>Intermediate Legacy Ladies Club</w:t>
      </w:r>
    </w:p>
    <w:p w14:paraId="3CA88569" w14:textId="69AD2496" w:rsidR="00C5358B" w:rsidRDefault="00C5358B">
      <w:r>
        <w:t>For the information of those Legatees who have not been involved in this area of Legacy activity, the President, Legatee Chas Wilks, requested that some information on the history of the Intermediate Legacy Ladies Club be promulgated through the fortnightly bulletin.</w:t>
      </w:r>
    </w:p>
    <w:p w14:paraId="32617D2A" w14:textId="037B85CC" w:rsidR="00C5358B" w:rsidRDefault="00C5358B">
      <w:r>
        <w:t>Herewith is a condensed version of what has been, and still is, an active branch of the Legacy family.</w:t>
      </w:r>
    </w:p>
    <w:p w14:paraId="34C884E7" w14:textId="2F35790B" w:rsidR="00C5358B" w:rsidRDefault="00C5358B">
      <w:r>
        <w:t xml:space="preserve">“On a Friday night in 1927 the </w:t>
      </w:r>
      <w:proofErr w:type="spellStart"/>
      <w:r>
        <w:t>unior</w:t>
      </w:r>
      <w:proofErr w:type="spellEnd"/>
      <w:r>
        <w:t xml:space="preserve"> Legacy Girls’ Club was formed in the YWCA, Russell Street, Melbourne by the late Mrs Gilles and helpers.</w:t>
      </w:r>
    </w:p>
    <w:p w14:paraId="31715B49" w14:textId="2855560B" w:rsidR="00C5358B" w:rsidRDefault="00C5358B">
      <w:r>
        <w:t>We later moved to Anzac House, 179 Collins St, then to Market Street and finally to the present Clubrooms at 293 Swanston Street, Melbourne.</w:t>
      </w:r>
    </w:p>
    <w:p w14:paraId="6CD2A807" w14:textId="2D74DBF9" w:rsidR="00C5358B" w:rsidRDefault="00C5358B">
      <w:r>
        <w:t xml:space="preserve">In 1953-55 we formed an Old Girls’ Club as many of us had married but wished to help Legacy for the way they had looked after us when we were young. The Legatees took us on day trips, </w:t>
      </w:r>
      <w:proofErr w:type="gramStart"/>
      <w:r>
        <w:t>picnics</w:t>
      </w:r>
      <w:proofErr w:type="gramEnd"/>
      <w:r>
        <w:t xml:space="preserve"> and the camp at Balnarring East (now known as Somers). At those camps we were guests of the late Legatee Stan </w:t>
      </w:r>
      <w:proofErr w:type="spellStart"/>
      <w:r>
        <w:t>Savige</w:t>
      </w:r>
      <w:proofErr w:type="spellEnd"/>
      <w:r>
        <w:t xml:space="preserve"> (Uncle Stan</w:t>
      </w:r>
      <w:proofErr w:type="gramStart"/>
      <w:r>
        <w:t>)</w:t>
      </w:r>
      <w:proofErr w:type="gramEnd"/>
      <w:r>
        <w:t xml:space="preserve"> and his helpers were fellow Legatees.</w:t>
      </w:r>
    </w:p>
    <w:p w14:paraId="7727BBC4" w14:textId="02644B58" w:rsidR="00C5358B" w:rsidRDefault="00C5358B">
      <w:r>
        <w:t>On 17</w:t>
      </w:r>
      <w:r w:rsidRPr="00C5358B">
        <w:rPr>
          <w:vertAlign w:val="superscript"/>
        </w:rPr>
        <w:t>th</w:t>
      </w:r>
      <w:r>
        <w:t xml:space="preserve"> August 1955, Legatee Clarrie Own and members of the Board of Management renamed our Club, “The Intermediate Legacy Ladies’ Club”.</w:t>
      </w:r>
    </w:p>
    <w:p w14:paraId="5CAB30FB" w14:textId="0FA653C0" w:rsidR="00C5358B" w:rsidRDefault="00C5358B">
      <w:r>
        <w:t>There were 30 members of Junior Legacy Girls present at this inaugural meeting and the then President, Legatee A Amies, inducted them and presented the girls with their Legacy Badge.</w:t>
      </w:r>
    </w:p>
    <w:p w14:paraId="7AE7B880" w14:textId="08127F5C" w:rsidR="00C5358B" w:rsidRDefault="00C5358B">
      <w:r>
        <w:t xml:space="preserve">Our Liaison Officer was the late Legatee Ray Hall, but today Legatee Bruce Hall has taken over his </w:t>
      </w:r>
      <w:proofErr w:type="gramStart"/>
      <w:r>
        <w:t>Father’s</w:t>
      </w:r>
      <w:proofErr w:type="gramEnd"/>
      <w:r>
        <w:t xml:space="preserve"> duties.</w:t>
      </w:r>
    </w:p>
    <w:p w14:paraId="48ACB181" w14:textId="430B7C5E" w:rsidR="00C5358B" w:rsidRDefault="00177EFD">
      <w:r>
        <w:t xml:space="preserve">Over 34 years </w:t>
      </w:r>
      <w:r w:rsidR="007402D9">
        <w:t>we have worked to raise money for Junior Legacy. We ran Special Efforts Bowls mornings - Morning Coffee - Card Afternoons - House Parties – Crazy Whist Nights – Demonstrations – and a very informative “Recipe Book” was produced and sold.</w:t>
      </w:r>
    </w:p>
    <w:p w14:paraId="135F891B" w14:textId="7A2EBB5B" w:rsidR="007402D9" w:rsidRDefault="007402D9">
      <w:r>
        <w:t xml:space="preserve">We were also responsible for the catering at “Garden Week” for several years </w:t>
      </w:r>
      <w:proofErr w:type="gramStart"/>
      <w:r>
        <w:t>and also</w:t>
      </w:r>
      <w:proofErr w:type="gramEnd"/>
      <w:r>
        <w:t xml:space="preserve"> at the Orchid Show. We ran fetes in the lower Melbourne Town Hall and in recent years we have had 2 stalls in the Bourke Street Mall on Legacy Week Badge Day, from 8.00am t- 3.00pm from which we sold a variety of goods.</w:t>
      </w:r>
    </w:p>
    <w:p w14:paraId="5BCCE50D" w14:textId="2FD2615C" w:rsidR="007402D9" w:rsidRDefault="007402D9">
      <w:r>
        <w:t xml:space="preserve">We are only a small group now as many of the </w:t>
      </w:r>
      <w:proofErr w:type="spellStart"/>
      <w:r>
        <w:t>lasdies</w:t>
      </w:r>
      <w:proofErr w:type="spellEnd"/>
      <w:r>
        <w:t xml:space="preserve"> have passed away or moved interstate</w:t>
      </w:r>
      <w:r w:rsidR="001F376B">
        <w:t>. Some of the ladies are original members of Junior Legacy, having been present at the first night in the YWCA in 1927.</w:t>
      </w:r>
    </w:p>
    <w:p w14:paraId="2262B74D" w14:textId="21E8DEA3" w:rsidR="001F376B" w:rsidRDefault="001F376B">
      <w:r>
        <w:t>Our first donation was only small but in the past few years it has grown and in March 1989 we presented $1500 to Junior Legacy and on 11</w:t>
      </w:r>
      <w:r w:rsidRPr="001F376B">
        <w:rPr>
          <w:vertAlign w:val="superscript"/>
        </w:rPr>
        <w:t>th</w:t>
      </w:r>
      <w:r>
        <w:t xml:space="preserve"> October 1989 a further $2,000 was handed over to the President, Legatee Chas Wilks, requesting that it be used for the benefit of our Handicapped Dependents, this brings the total donations since 1953 to $29,746.</w:t>
      </w:r>
    </w:p>
    <w:p w14:paraId="28CCBE37" w14:textId="78469998" w:rsidR="001F376B" w:rsidRDefault="001F376B">
      <w:r>
        <w:t xml:space="preserve">For relaxation during the </w:t>
      </w:r>
      <w:proofErr w:type="gramStart"/>
      <w:r>
        <w:t>year</w:t>
      </w:r>
      <w:proofErr w:type="gramEnd"/>
      <w:r>
        <w:t xml:space="preserve"> we have a Birthday Luncheon on 2</w:t>
      </w:r>
      <w:r w:rsidRPr="001F376B">
        <w:rPr>
          <w:vertAlign w:val="superscript"/>
        </w:rPr>
        <w:t>nd</w:t>
      </w:r>
      <w:r>
        <w:t xml:space="preserve"> Wednesday of September. </w:t>
      </w:r>
    </w:p>
    <w:p w14:paraId="7AECD9B5" w14:textId="088124B5" w:rsidR="001F376B" w:rsidRDefault="001F376B">
      <w:r>
        <w:t xml:space="preserve">If any Legatee knows of a Junior Legacy Girl who would like to join </w:t>
      </w:r>
      <w:proofErr w:type="gramStart"/>
      <w:r>
        <w:t>us</w:t>
      </w:r>
      <w:proofErr w:type="gramEnd"/>
      <w:r>
        <w:t xml:space="preserve"> we would make her very welcome as we would </w:t>
      </w:r>
      <w:r w:rsidR="00B03B9E">
        <w:t>like our Club to continue for many years – but unfortunately we have to grow old.</w:t>
      </w:r>
      <w:r w:rsidR="001760ED">
        <w:t>”</w:t>
      </w:r>
    </w:p>
    <w:sectPr w:rsidR="001F3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8B"/>
    <w:rsid w:val="000450E7"/>
    <w:rsid w:val="001760ED"/>
    <w:rsid w:val="00177EFD"/>
    <w:rsid w:val="00183A94"/>
    <w:rsid w:val="001F376B"/>
    <w:rsid w:val="007402D9"/>
    <w:rsid w:val="00B03B9E"/>
    <w:rsid w:val="00B53B98"/>
    <w:rsid w:val="00C5358B"/>
    <w:rsid w:val="00EA7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45FD"/>
  <w15:chartTrackingRefBased/>
  <w15:docId w15:val="{ECD3953E-F725-48AA-806A-639A6A06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Leech</dc:creator>
  <cp:keywords/>
  <dc:description/>
  <cp:lastModifiedBy>Kathryn Leech</cp:lastModifiedBy>
  <cp:revision>7</cp:revision>
  <dcterms:created xsi:type="dcterms:W3CDTF">2022-11-21T02:13:00Z</dcterms:created>
  <dcterms:modified xsi:type="dcterms:W3CDTF">2022-11-21T02:35:00Z</dcterms:modified>
</cp:coreProperties>
</file>