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7EE9" w14:textId="24EBE2ED" w:rsidR="00795664" w:rsidRPr="00795664" w:rsidRDefault="00795664" w:rsidP="000217ED">
      <w:pPr>
        <w:jc w:val="both"/>
        <w:rPr>
          <w:b/>
          <w:bCs/>
          <w:sz w:val="24"/>
          <w:szCs w:val="24"/>
        </w:rPr>
      </w:pPr>
      <w:r w:rsidRPr="00795664">
        <w:rPr>
          <w:b/>
          <w:bCs/>
          <w:sz w:val="24"/>
          <w:szCs w:val="24"/>
        </w:rPr>
        <w:t>Summary of Title History of Lot 56 PS 4315</w:t>
      </w:r>
    </w:p>
    <w:p w14:paraId="0662E1E0" w14:textId="746908F4" w:rsidR="000217ED" w:rsidRDefault="009F035A" w:rsidP="000217ED">
      <w:pPr>
        <w:jc w:val="both"/>
      </w:pPr>
      <w:r>
        <w:t xml:space="preserve"> </w:t>
      </w:r>
      <w:r w:rsidR="000217ED">
        <w:t>Lot 56 PS 4315 with a frontage to Jumping Creek (formerly Warrandyte) Road)</w:t>
      </w:r>
      <w:r w:rsidR="00FB117A">
        <w:t>,</w:t>
      </w:r>
      <w:r w:rsidR="000217ED">
        <w:t xml:space="preserve"> being </w:t>
      </w:r>
      <w:r w:rsidR="00AA33DD">
        <w:t xml:space="preserve">part of </w:t>
      </w:r>
      <w:r w:rsidR="000217ED">
        <w:t>the land in Certificate of title Volume 3932 Folio 334</w:t>
      </w:r>
      <w:r w:rsidR="00A53B38">
        <w:t xml:space="preserve"> and being the lands in Nos. 173, 177 &amp; part 181 Jumping Creek Road</w:t>
      </w:r>
      <w:r w:rsidR="000217ED">
        <w:t>.</w:t>
      </w:r>
    </w:p>
    <w:p w14:paraId="1FFE6DED" w14:textId="4882C6D7" w:rsidR="00EE3B0F" w:rsidRDefault="00EE3B0F" w:rsidP="00EE3B0F">
      <w:pPr>
        <w:jc w:val="both"/>
      </w:pPr>
      <w:r w:rsidRPr="00B5153A">
        <w:rPr>
          <w:b/>
          <w:bCs/>
        </w:rPr>
        <w:t>Street numbers</w:t>
      </w:r>
      <w:r>
        <w:t xml:space="preserve"> for properties in Jumping Creek Road between Hooper Road and Jumping Creek Reserve plus a few in Hooper Road, they </w:t>
      </w:r>
      <w:proofErr w:type="gramStart"/>
      <w:r>
        <w:t>being</w:t>
      </w:r>
      <w:proofErr w:type="gramEnd"/>
      <w:r>
        <w:t xml:space="preserve"> parts of Lots 55, 56 &amp; 57 on Plan of Subdivision No. 4315</w:t>
      </w:r>
    </w:p>
    <w:p w14:paraId="7ECBE972" w14:textId="77777777" w:rsidR="00EE3B0F" w:rsidRDefault="00EE3B0F" w:rsidP="00EE3B0F">
      <w:pPr>
        <w:jc w:val="both"/>
      </w:pPr>
      <w:r>
        <w:rPr>
          <w:noProof/>
        </w:rPr>
        <w:drawing>
          <wp:inline distT="0" distB="0" distL="0" distR="0" wp14:anchorId="5CD62B24" wp14:editId="1F41E99C">
            <wp:extent cx="3331709" cy="5543256"/>
            <wp:effectExtent l="0" t="953" r="1588" b="1587"/>
            <wp:docPr id="689061509" name="Picture 1" descr="A map of a hand with many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61509" name="Picture 1" descr="A map of a hand with many point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358803" cy="5588335"/>
                    </a:xfrm>
                    <a:prstGeom prst="rect">
                      <a:avLst/>
                    </a:prstGeom>
                  </pic:spPr>
                </pic:pic>
              </a:graphicData>
            </a:graphic>
          </wp:inline>
        </w:drawing>
      </w:r>
    </w:p>
    <w:p w14:paraId="6FC7BE23" w14:textId="4EBA2E72" w:rsidR="00EE3B0F" w:rsidRDefault="00EE3B0F" w:rsidP="00EE3B0F">
      <w:pPr>
        <w:jc w:val="both"/>
      </w:pPr>
      <w:r>
        <w:t xml:space="preserve">The </w:t>
      </w:r>
      <w:r w:rsidRPr="00291745">
        <w:rPr>
          <w:b/>
          <w:bCs/>
        </w:rPr>
        <w:t>Mutual Assurance Society of Victoria Limited</w:t>
      </w:r>
      <w:r>
        <w:t xml:space="preserve"> owned much of the land in Wonga Park in 1</w:t>
      </w:r>
      <w:r w:rsidR="005A29DC">
        <w:t>89</w:t>
      </w:r>
      <w:r>
        <w:t>7 and drew up a plan of subdivision which was not approved until 1902 but, as was allowed in those days sold lots on terms contracts before the plan was approved by the Titles Office.</w:t>
      </w:r>
      <w:r w:rsidR="00291745">
        <w:t xml:space="preserve"> This Plan of Subdivision was registered as Plan of Subdivision No. 4315 and was the land in Certificate of Title Volume 2734 Folio 735</w:t>
      </w:r>
    </w:p>
    <w:p w14:paraId="5D9FD054" w14:textId="3BC3A05C" w:rsidR="00EE3B0F" w:rsidRPr="00EE3B0F" w:rsidRDefault="000C639F" w:rsidP="00EE3B0F">
      <w:pPr>
        <w:jc w:val="both"/>
        <w:rPr>
          <w:b/>
          <w:bCs/>
        </w:rPr>
      </w:pPr>
      <w:r w:rsidRPr="00020EF7">
        <w:rPr>
          <w:noProof/>
        </w:rPr>
        <w:drawing>
          <wp:anchor distT="0" distB="0" distL="114300" distR="114300" simplePos="0" relativeHeight="251659264" behindDoc="1" locked="0" layoutInCell="1" allowOverlap="1" wp14:anchorId="3BC86C49" wp14:editId="3511AF08">
            <wp:simplePos x="0" y="0"/>
            <wp:positionH relativeFrom="column">
              <wp:posOffset>4648200</wp:posOffset>
            </wp:positionH>
            <wp:positionV relativeFrom="paragraph">
              <wp:posOffset>44450</wp:posOffset>
            </wp:positionV>
            <wp:extent cx="1073150" cy="2000250"/>
            <wp:effectExtent l="0" t="0" r="0" b="0"/>
            <wp:wrapTight wrapText="bothSides">
              <wp:wrapPolygon edited="0">
                <wp:start x="0" y="0"/>
                <wp:lineTo x="0" y="21394"/>
                <wp:lineTo x="21089" y="21394"/>
                <wp:lineTo x="21089" y="0"/>
                <wp:lineTo x="0" y="0"/>
              </wp:wrapPolygon>
            </wp:wrapTight>
            <wp:docPr id="1629057465" name="Picture 1" descr="A red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57465" name="Picture 1" descr="A red rectangular object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73150" cy="2000250"/>
                    </a:xfrm>
                    <a:prstGeom prst="rect">
                      <a:avLst/>
                    </a:prstGeom>
                  </pic:spPr>
                </pic:pic>
              </a:graphicData>
            </a:graphic>
          </wp:anchor>
        </w:drawing>
      </w:r>
      <w:r w:rsidR="00EE3B0F" w:rsidRPr="00EE3B0F">
        <w:rPr>
          <w:b/>
          <w:bCs/>
        </w:rPr>
        <w:t>Lot 56 Plan of Subdivision No. 4315</w:t>
      </w:r>
    </w:p>
    <w:p w14:paraId="3406677F" w14:textId="7A870BF5" w:rsidR="000217ED" w:rsidRDefault="00AA33DD" w:rsidP="000217ED">
      <w:pPr>
        <w:jc w:val="both"/>
      </w:pPr>
      <w:r w:rsidRPr="00AA33DD">
        <w:rPr>
          <w:noProof/>
        </w:rPr>
        <w:drawing>
          <wp:anchor distT="0" distB="0" distL="114300" distR="114300" simplePos="0" relativeHeight="251658240" behindDoc="1" locked="0" layoutInCell="1" allowOverlap="1" wp14:anchorId="3E3530F2" wp14:editId="2BA95BBF">
            <wp:simplePos x="0" y="0"/>
            <wp:positionH relativeFrom="column">
              <wp:posOffset>0</wp:posOffset>
            </wp:positionH>
            <wp:positionV relativeFrom="paragraph">
              <wp:posOffset>-3175</wp:posOffset>
            </wp:positionV>
            <wp:extent cx="1373556" cy="1400175"/>
            <wp:effectExtent l="0" t="0" r="0" b="0"/>
            <wp:wrapTight wrapText="bothSides">
              <wp:wrapPolygon edited="0">
                <wp:start x="0" y="0"/>
                <wp:lineTo x="0" y="21159"/>
                <wp:lineTo x="21270" y="21159"/>
                <wp:lineTo x="21270" y="0"/>
                <wp:lineTo x="0" y="0"/>
              </wp:wrapPolygon>
            </wp:wrapTight>
            <wp:docPr id="1640047290" name="Picture 1" descr="A red rectangular area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47290" name="Picture 1" descr="A red rectangular area with numb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73556" cy="1400175"/>
                    </a:xfrm>
                    <a:prstGeom prst="rect">
                      <a:avLst/>
                    </a:prstGeom>
                  </pic:spPr>
                </pic:pic>
              </a:graphicData>
            </a:graphic>
          </wp:anchor>
        </w:drawing>
      </w:r>
      <w:r>
        <w:t>14/9/1916</w:t>
      </w:r>
      <w:r>
        <w:tab/>
        <w:t xml:space="preserve">Transfer No. 810773 from The Mutual Assurance Society of Victoria Limited to </w:t>
      </w:r>
      <w:r w:rsidRPr="00291745">
        <w:rPr>
          <w:b/>
          <w:bCs/>
        </w:rPr>
        <w:t>Agnes Ann Porter</w:t>
      </w:r>
      <w:r>
        <w:t xml:space="preserve"> of Moorhouse Street Camberwell Married Woman</w:t>
      </w:r>
      <w:r w:rsidR="009124AB">
        <w:t xml:space="preserve">, area 38 acres 2 roods and 6 perches, </w:t>
      </w:r>
      <w:r w:rsidR="00DE394E">
        <w:t>the western part of Lot</w:t>
      </w:r>
      <w:r w:rsidR="0016551D">
        <w:t xml:space="preserve"> </w:t>
      </w:r>
      <w:r w:rsidR="00DE394E">
        <w:t>5</w:t>
      </w:r>
      <w:r w:rsidR="0016551D">
        <w:t>6</w:t>
      </w:r>
      <w:r w:rsidR="00DE394E">
        <w:t>,</w:t>
      </w:r>
      <w:r w:rsidR="002123DF">
        <w:t xml:space="preserve"> </w:t>
      </w:r>
      <w:r w:rsidR="009124AB">
        <w:t xml:space="preserve">new Certificate of Title Volume 3998 </w:t>
      </w:r>
      <w:r w:rsidR="0016551D">
        <w:t>F</w:t>
      </w:r>
      <w:r w:rsidR="009124AB">
        <w:t>olio 567</w:t>
      </w:r>
      <w:r>
        <w:t>.</w:t>
      </w:r>
    </w:p>
    <w:p w14:paraId="2D4878AF" w14:textId="5EDB5F90" w:rsidR="00AB2498" w:rsidRPr="00AB2498" w:rsidRDefault="00BF21FA" w:rsidP="000217ED">
      <w:pPr>
        <w:jc w:val="both"/>
        <w:rPr>
          <w:b/>
          <w:bCs/>
        </w:rPr>
      </w:pPr>
      <w:r>
        <w:rPr>
          <w:noProof/>
        </w:rPr>
        <mc:AlternateContent>
          <mc:Choice Requires="wps">
            <w:drawing>
              <wp:anchor distT="45720" distB="45720" distL="114300" distR="114300" simplePos="0" relativeHeight="251663360" behindDoc="1" locked="0" layoutInCell="1" allowOverlap="1" wp14:anchorId="58298ACF" wp14:editId="26B6757B">
                <wp:simplePos x="0" y="0"/>
                <wp:positionH relativeFrom="column">
                  <wp:posOffset>0</wp:posOffset>
                </wp:positionH>
                <wp:positionV relativeFrom="paragraph">
                  <wp:posOffset>210185</wp:posOffset>
                </wp:positionV>
                <wp:extent cx="1457325" cy="342900"/>
                <wp:effectExtent l="0" t="0" r="28575" b="19050"/>
                <wp:wrapTight wrapText="bothSides">
                  <wp:wrapPolygon edited="0">
                    <wp:start x="0" y="0"/>
                    <wp:lineTo x="0" y="21600"/>
                    <wp:lineTo x="21741" y="21600"/>
                    <wp:lineTo x="2174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42900"/>
                        </a:xfrm>
                        <a:prstGeom prst="rect">
                          <a:avLst/>
                        </a:prstGeom>
                        <a:solidFill>
                          <a:srgbClr val="FFFFFF"/>
                        </a:solidFill>
                        <a:ln w="9525">
                          <a:solidFill>
                            <a:srgbClr val="000000"/>
                          </a:solidFill>
                          <a:miter lim="800000"/>
                          <a:headEnd/>
                          <a:tailEnd/>
                        </a:ln>
                      </wps:spPr>
                      <wps:txbx>
                        <w:txbxContent>
                          <w:p w14:paraId="6AE09CD4" w14:textId="01D9A728" w:rsidR="00B4732D" w:rsidRPr="00B4732D" w:rsidRDefault="00B4732D" w:rsidP="00B4732D">
                            <w:pPr>
                              <w:jc w:val="center"/>
                              <w:rPr>
                                <w:sz w:val="16"/>
                                <w:szCs w:val="16"/>
                              </w:rPr>
                            </w:pPr>
                            <w:r>
                              <w:rPr>
                                <w:sz w:val="16"/>
                                <w:szCs w:val="16"/>
                              </w:rPr>
                              <w:t>Lot 56 on Plan of Subdivision No. 4315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98ACF" id="_x0000_t202" coordsize="21600,21600" o:spt="202" path="m,l,21600r21600,l21600,xe">
                <v:stroke joinstyle="miter"/>
                <v:path gradientshapeok="t" o:connecttype="rect"/>
              </v:shapetype>
              <v:shape id="Text Box 2" o:spid="_x0000_s1026" type="#_x0000_t202" style="position:absolute;left:0;text-align:left;margin-left:0;margin-top:16.55pt;width:114.75pt;height:2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">
                <v:textbox>
                  <w:txbxContent>
                    <w:p w14:paraId="6AE09CD4" w14:textId="01D9A728" w:rsidR="00B4732D" w:rsidRPr="00B4732D" w:rsidRDefault="00B4732D" w:rsidP="00B4732D">
                      <w:pPr>
                        <w:jc w:val="center"/>
                        <w:rPr>
                          <w:sz w:val="16"/>
                          <w:szCs w:val="16"/>
                        </w:rPr>
                      </w:pPr>
                      <w:r>
                        <w:rPr>
                          <w:sz w:val="16"/>
                          <w:szCs w:val="16"/>
                        </w:rPr>
                        <w:t>Lot 56 on Plan of Subdivision No. 4315</w:t>
                      </w:r>
                    </w:p>
                  </w:txbxContent>
                </v:textbox>
                <w10:wrap type="tight"/>
              </v:shape>
            </w:pict>
          </mc:Fallback>
        </mc:AlternateContent>
      </w:r>
      <w:r w:rsidR="00AB2498">
        <w:rPr>
          <w:b/>
          <w:bCs/>
        </w:rPr>
        <w:t>We</w:t>
      </w:r>
      <w:r w:rsidR="00AB2498" w:rsidRPr="00AB2498">
        <w:rPr>
          <w:b/>
          <w:bCs/>
        </w:rPr>
        <w:t>stern Part of Lot 56</w:t>
      </w:r>
    </w:p>
    <w:p w14:paraId="1831C68A" w14:textId="76F0FDF7" w:rsidR="009124AB" w:rsidRDefault="000C639F" w:rsidP="000217ED">
      <w:pPr>
        <w:jc w:val="both"/>
      </w:pPr>
      <w:r>
        <w:rPr>
          <w:noProof/>
        </w:rPr>
        <mc:AlternateContent>
          <mc:Choice Requires="wps">
            <w:drawing>
              <wp:anchor distT="0" distB="0" distL="114300" distR="114300" simplePos="0" relativeHeight="251664384" behindDoc="1" locked="0" layoutInCell="1" allowOverlap="1" wp14:anchorId="1FF9930A" wp14:editId="7F3BA802">
                <wp:simplePos x="0" y="0"/>
                <wp:positionH relativeFrom="column">
                  <wp:posOffset>4657725</wp:posOffset>
                </wp:positionH>
                <wp:positionV relativeFrom="paragraph">
                  <wp:posOffset>250190</wp:posOffset>
                </wp:positionV>
                <wp:extent cx="1073150" cy="609600"/>
                <wp:effectExtent l="0" t="0" r="12700" b="19050"/>
                <wp:wrapTight wrapText="bothSides">
                  <wp:wrapPolygon edited="0">
                    <wp:start x="0" y="0"/>
                    <wp:lineTo x="0" y="21600"/>
                    <wp:lineTo x="21472" y="21600"/>
                    <wp:lineTo x="21472" y="0"/>
                    <wp:lineTo x="0" y="0"/>
                  </wp:wrapPolygon>
                </wp:wrapTight>
                <wp:docPr id="492780884" name="Text Box 1"/>
                <wp:cNvGraphicFramePr/>
                <a:graphic xmlns:a="http://schemas.openxmlformats.org/drawingml/2006/main">
                  <a:graphicData uri="http://schemas.microsoft.com/office/word/2010/wordprocessingShape">
                    <wps:wsp>
                      <wps:cNvSpPr txBox="1"/>
                      <wps:spPr>
                        <a:xfrm>
                          <a:off x="0" y="0"/>
                          <a:ext cx="1073150" cy="609600"/>
                        </a:xfrm>
                        <a:prstGeom prst="rect">
                          <a:avLst/>
                        </a:prstGeom>
                        <a:solidFill>
                          <a:schemeClr val="lt1"/>
                        </a:solidFill>
                        <a:ln w="6350">
                          <a:solidFill>
                            <a:prstClr val="black"/>
                          </a:solidFill>
                        </a:ln>
                      </wps:spPr>
                      <wps:txbx>
                        <w:txbxContent>
                          <w:p w14:paraId="63174467" w14:textId="2260D8C4" w:rsidR="00B4732D" w:rsidRPr="00B4732D" w:rsidRDefault="00713E1D" w:rsidP="00B4732D">
                            <w:pPr>
                              <w:jc w:val="center"/>
                              <w:rPr>
                                <w:sz w:val="16"/>
                                <w:szCs w:val="16"/>
                              </w:rPr>
                            </w:pPr>
                            <w:r>
                              <w:rPr>
                                <w:sz w:val="16"/>
                                <w:szCs w:val="16"/>
                              </w:rPr>
                              <w:t xml:space="preserve">Western </w:t>
                            </w:r>
                            <w:r w:rsidR="00B4732D">
                              <w:rPr>
                                <w:sz w:val="16"/>
                                <w:szCs w:val="16"/>
                              </w:rPr>
                              <w:t xml:space="preserve">Part </w:t>
                            </w:r>
                            <w:r>
                              <w:rPr>
                                <w:sz w:val="16"/>
                                <w:szCs w:val="16"/>
                              </w:rPr>
                              <w:t xml:space="preserve">of </w:t>
                            </w:r>
                            <w:r w:rsidR="00B4732D">
                              <w:rPr>
                                <w:sz w:val="16"/>
                                <w:szCs w:val="16"/>
                              </w:rPr>
                              <w:t>L</w:t>
                            </w:r>
                            <w:r>
                              <w:rPr>
                                <w:sz w:val="16"/>
                                <w:szCs w:val="16"/>
                              </w:rPr>
                              <w:t xml:space="preserve">ot </w:t>
                            </w:r>
                            <w:r w:rsidR="00B4732D">
                              <w:rPr>
                                <w:sz w:val="16"/>
                                <w:szCs w:val="16"/>
                              </w:rPr>
                              <w:t>5</w:t>
                            </w:r>
                            <w:r>
                              <w:rPr>
                                <w:sz w:val="16"/>
                                <w:szCs w:val="16"/>
                              </w:rPr>
                              <w:t>6</w:t>
                            </w:r>
                            <w:r w:rsidR="00B4732D">
                              <w:rPr>
                                <w:sz w:val="16"/>
                                <w:szCs w:val="16"/>
                              </w:rPr>
                              <w:t xml:space="preserve"> PS 4315 transferred to F.S. Sedgman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9930A" id="Text Box 1" o:spid="_x0000_s1027" type="#_x0000_t202" style="position:absolute;left:0;text-align:left;margin-left:366.75pt;margin-top:19.7pt;width:84.5pt;height:4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A+Ng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" fillcolor="white [3201]" strokeweight=".5pt">
                <v:textbox>
                  <w:txbxContent>
                    <w:p w14:paraId="63174467" w14:textId="2260D8C4" w:rsidR="00B4732D" w:rsidRPr="00B4732D" w:rsidRDefault="00713E1D" w:rsidP="00B4732D">
                      <w:pPr>
                        <w:jc w:val="center"/>
                        <w:rPr>
                          <w:sz w:val="16"/>
                          <w:szCs w:val="16"/>
                        </w:rPr>
                      </w:pPr>
                      <w:r>
                        <w:rPr>
                          <w:sz w:val="16"/>
                          <w:szCs w:val="16"/>
                        </w:rPr>
                        <w:t xml:space="preserve">Western </w:t>
                      </w:r>
                      <w:r w:rsidR="00B4732D">
                        <w:rPr>
                          <w:sz w:val="16"/>
                          <w:szCs w:val="16"/>
                        </w:rPr>
                        <w:t xml:space="preserve">Part </w:t>
                      </w:r>
                      <w:r>
                        <w:rPr>
                          <w:sz w:val="16"/>
                          <w:szCs w:val="16"/>
                        </w:rPr>
                        <w:t xml:space="preserve">of </w:t>
                      </w:r>
                      <w:r w:rsidR="00B4732D">
                        <w:rPr>
                          <w:sz w:val="16"/>
                          <w:szCs w:val="16"/>
                        </w:rPr>
                        <w:t>L</w:t>
                      </w:r>
                      <w:r>
                        <w:rPr>
                          <w:sz w:val="16"/>
                          <w:szCs w:val="16"/>
                        </w:rPr>
                        <w:t xml:space="preserve">ot </w:t>
                      </w:r>
                      <w:r w:rsidR="00B4732D">
                        <w:rPr>
                          <w:sz w:val="16"/>
                          <w:szCs w:val="16"/>
                        </w:rPr>
                        <w:t>5</w:t>
                      </w:r>
                      <w:r>
                        <w:rPr>
                          <w:sz w:val="16"/>
                          <w:szCs w:val="16"/>
                        </w:rPr>
                        <w:t>6</w:t>
                      </w:r>
                      <w:r w:rsidR="00B4732D">
                        <w:rPr>
                          <w:sz w:val="16"/>
                          <w:szCs w:val="16"/>
                        </w:rPr>
                        <w:t xml:space="preserve"> PS 4315 transferred to F.S. Sedgman</w:t>
                      </w:r>
                    </w:p>
                  </w:txbxContent>
                </v:textbox>
                <w10:wrap type="tight"/>
              </v:shape>
            </w:pict>
          </mc:Fallback>
        </mc:AlternateContent>
      </w:r>
      <w:r w:rsidR="00D732F2">
        <w:t>9/10/1919</w:t>
      </w:r>
      <w:r w:rsidR="00D732F2">
        <w:tab/>
      </w:r>
      <w:r w:rsidR="00AA33DD">
        <w:t>Transfer as to part No. 905604</w:t>
      </w:r>
      <w:r w:rsidR="009124AB">
        <w:t xml:space="preserve"> from Agnes Ann Porter to</w:t>
      </w:r>
      <w:r w:rsidR="00020EF7" w:rsidRPr="00020EF7">
        <w:rPr>
          <w:noProof/>
        </w:rPr>
        <w:t xml:space="preserve"> </w:t>
      </w:r>
      <w:r w:rsidR="009124AB" w:rsidRPr="00291745">
        <w:rPr>
          <w:b/>
          <w:bCs/>
        </w:rPr>
        <w:t>Frank Wesley Sedgman</w:t>
      </w:r>
      <w:r w:rsidR="00AA33DD">
        <w:t>, area</w:t>
      </w:r>
      <w:r w:rsidR="009124AB">
        <w:t xml:space="preserve"> 20 acres 1 rood and 18 perches</w:t>
      </w:r>
      <w:r w:rsidR="00DE394E">
        <w:t xml:space="preserve">, the </w:t>
      </w:r>
      <w:r w:rsidR="00291745">
        <w:t>we</w:t>
      </w:r>
      <w:r w:rsidR="00DE394E">
        <w:t>stern part of Lot 5</w:t>
      </w:r>
      <w:r w:rsidR="0016551D">
        <w:t>6</w:t>
      </w:r>
      <w:r w:rsidR="009124AB">
        <w:t>, new Certificate of Title Volume 4252 Folio 347.</w:t>
      </w:r>
    </w:p>
    <w:p w14:paraId="13B95287" w14:textId="5FB57F72" w:rsidR="0018166A" w:rsidRDefault="00F360F0" w:rsidP="000217ED">
      <w:pPr>
        <w:jc w:val="both"/>
      </w:pPr>
      <w:r>
        <w:lastRenderedPageBreak/>
        <w:t>9/10/1919</w:t>
      </w:r>
      <w:r>
        <w:tab/>
        <w:t>Mortgage No. 397261 to The Commissioners of the State Savings Bank of Victoria, discharged 10/8/1921.</w:t>
      </w:r>
    </w:p>
    <w:p w14:paraId="74FA5101" w14:textId="722A2361" w:rsidR="00D732F2" w:rsidRDefault="00D732F2" w:rsidP="000217ED">
      <w:pPr>
        <w:jc w:val="both"/>
      </w:pPr>
      <w:r>
        <w:t>3/11/1920</w:t>
      </w:r>
      <w:r>
        <w:tab/>
        <w:t>Caveat No. 53962, lapsed 26/1/1929</w:t>
      </w:r>
    </w:p>
    <w:p w14:paraId="3B97FA44" w14:textId="371BF5F0" w:rsidR="00F360F0" w:rsidRDefault="00F360F0" w:rsidP="000217ED">
      <w:pPr>
        <w:jc w:val="both"/>
      </w:pPr>
      <w:r>
        <w:t>18/12/1928</w:t>
      </w:r>
      <w:r>
        <w:tab/>
        <w:t xml:space="preserve">Transfer No. 1395814 from Frank Wesley Sedgman to </w:t>
      </w:r>
      <w:r w:rsidRPr="00291745">
        <w:rPr>
          <w:b/>
          <w:bCs/>
        </w:rPr>
        <w:t xml:space="preserve">Jacob Vergers </w:t>
      </w:r>
      <w:r>
        <w:t>of Wonga Park Croydon.</w:t>
      </w:r>
    </w:p>
    <w:p w14:paraId="6E8D293F" w14:textId="3DAEF696" w:rsidR="00F360F0" w:rsidRDefault="00AF7A9B" w:rsidP="000217ED">
      <w:pPr>
        <w:jc w:val="both"/>
      </w:pPr>
      <w:r>
        <w:t>18/12/192</w:t>
      </w:r>
      <w:r w:rsidR="00D732F2">
        <w:t>8 Mortgage to The Commissioners of the State Savings Bank of Victoria, discharged 9/4/1942.</w:t>
      </w:r>
    </w:p>
    <w:p w14:paraId="5B6101A9" w14:textId="2E97EE10" w:rsidR="00D732F2" w:rsidRDefault="00D732F2" w:rsidP="000217ED">
      <w:pPr>
        <w:jc w:val="both"/>
      </w:pPr>
      <w:r>
        <w:t>9/2/1956</w:t>
      </w:r>
      <w:r>
        <w:tab/>
      </w:r>
      <w:r w:rsidRPr="00291745">
        <w:rPr>
          <w:b/>
          <w:bCs/>
        </w:rPr>
        <w:t>John Vergers (herein called Jacob Vergers)</w:t>
      </w:r>
      <w:r>
        <w:t xml:space="preserve"> died on 27 April 1955.  Probate of his Will has been granted to Edward Vergers of Wonga Park and Peter Vergers of Mullum </w:t>
      </w:r>
      <w:r w:rsidR="0016551D">
        <w:t>R</w:t>
      </w:r>
      <w:r>
        <w:t xml:space="preserve">oad Ringwood Orchardists </w:t>
      </w:r>
      <w:r w:rsidR="0016551D">
        <w:t xml:space="preserve">– Instrument </w:t>
      </w:r>
      <w:r>
        <w:t>A110160.</w:t>
      </w:r>
    </w:p>
    <w:p w14:paraId="2A987400" w14:textId="78379A8E" w:rsidR="00D732F2" w:rsidRDefault="00D732F2" w:rsidP="000217ED">
      <w:pPr>
        <w:jc w:val="both"/>
      </w:pPr>
      <w:r>
        <w:t>7/9/1956</w:t>
      </w:r>
      <w:r>
        <w:tab/>
        <w:t xml:space="preserve">Transfer No. A168238 to </w:t>
      </w:r>
      <w:r w:rsidRPr="00291745">
        <w:rPr>
          <w:b/>
          <w:bCs/>
        </w:rPr>
        <w:t>Edward Vergers</w:t>
      </w:r>
      <w:r>
        <w:t xml:space="preserve"> of Wonga Park Orchardist.</w:t>
      </w:r>
    </w:p>
    <w:p w14:paraId="028ADA34" w14:textId="227B5AF0" w:rsidR="00D732F2" w:rsidRDefault="00D732F2" w:rsidP="000217ED">
      <w:pPr>
        <w:jc w:val="both"/>
      </w:pPr>
      <w:r>
        <w:t>25/11/1972</w:t>
      </w:r>
      <w:r>
        <w:tab/>
        <w:t xml:space="preserve">Caveat </w:t>
      </w:r>
      <w:r w:rsidR="009D447E">
        <w:t>No. E616308 (Lot 2) and transferred to new title.</w:t>
      </w:r>
    </w:p>
    <w:p w14:paraId="03FC0227" w14:textId="3870F56F" w:rsidR="009D447E" w:rsidRDefault="009D447E" w:rsidP="000217ED">
      <w:pPr>
        <w:jc w:val="both"/>
      </w:pPr>
      <w:r>
        <w:t>18/4/1973</w:t>
      </w:r>
      <w:r>
        <w:tab/>
        <w:t>Cancelled Pursuant to Regulation 12 and Titles issued as set out hereunder – Lots one to 2</w:t>
      </w:r>
      <w:r w:rsidR="003918AC">
        <w:t xml:space="preserve"> </w:t>
      </w:r>
      <w:r>
        <w:t>in volume 8970 Folio 944 and Volume 8970 Folio 945</w:t>
      </w:r>
    </w:p>
    <w:p w14:paraId="516E761A" w14:textId="25A91468" w:rsidR="009D447E" w:rsidRDefault="003918AC" w:rsidP="000217ED">
      <w:pPr>
        <w:jc w:val="both"/>
      </w:pPr>
      <w:r>
        <w:t>NB Jacob Vergers was the owner of Lot 5</w:t>
      </w:r>
      <w:r w:rsidR="00CE4F57">
        <w:t>7</w:t>
      </w:r>
      <w:r>
        <w:t xml:space="preserve"> on Plan of Subdivision No. 4305 and the owner of the western portion of Lot 56. His subdivisions of land, etc. involved both portions of land</w:t>
      </w:r>
      <w:r w:rsidR="00CE4F57">
        <w:t xml:space="preserve"> and thus further dealings in his part of Lot 56 </w:t>
      </w:r>
      <w:r w:rsidR="00A53B38">
        <w:t>are</w:t>
      </w:r>
      <w:r w:rsidR="00CE4F57">
        <w:t xml:space="preserve"> set out in the Title History of Lot 57.</w:t>
      </w:r>
    </w:p>
    <w:p w14:paraId="03A9985B" w14:textId="0929AF96" w:rsidR="00CE4F57" w:rsidRPr="00AB2498" w:rsidRDefault="00AB2498" w:rsidP="000217ED">
      <w:pPr>
        <w:jc w:val="both"/>
        <w:rPr>
          <w:b/>
          <w:bCs/>
        </w:rPr>
      </w:pPr>
      <w:r w:rsidRPr="00AB2498">
        <w:rPr>
          <w:b/>
          <w:bCs/>
        </w:rPr>
        <w:t>Eastern Part of Lot 56</w:t>
      </w:r>
    </w:p>
    <w:p w14:paraId="69D0688F" w14:textId="470D01E0" w:rsidR="00AA33DD" w:rsidRDefault="003918AC" w:rsidP="000217ED">
      <w:pPr>
        <w:jc w:val="both"/>
      </w:pPr>
      <w:r w:rsidRPr="003918AC">
        <w:rPr>
          <w:noProof/>
        </w:rPr>
        <w:drawing>
          <wp:anchor distT="0" distB="0" distL="114300" distR="114300" simplePos="0" relativeHeight="251660288" behindDoc="1" locked="0" layoutInCell="1" allowOverlap="1" wp14:anchorId="5C94369F" wp14:editId="790463AE">
            <wp:simplePos x="0" y="0"/>
            <wp:positionH relativeFrom="margin">
              <wp:align>left</wp:align>
            </wp:positionH>
            <wp:positionV relativeFrom="paragraph">
              <wp:posOffset>76200</wp:posOffset>
            </wp:positionV>
            <wp:extent cx="952500" cy="1684655"/>
            <wp:effectExtent l="0" t="0" r="0" b="0"/>
            <wp:wrapTight wrapText="bothSides">
              <wp:wrapPolygon edited="0">
                <wp:start x="0" y="0"/>
                <wp:lineTo x="0" y="21250"/>
                <wp:lineTo x="21168" y="21250"/>
                <wp:lineTo x="21168" y="0"/>
                <wp:lineTo x="0" y="0"/>
              </wp:wrapPolygon>
            </wp:wrapTight>
            <wp:docPr id="2076203951" name="Picture 1" descr="A red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03951" name="Picture 1" descr="A red rectangular object with numb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2500" cy="1684655"/>
                    </a:xfrm>
                    <a:prstGeom prst="rect">
                      <a:avLst/>
                    </a:prstGeom>
                  </pic:spPr>
                </pic:pic>
              </a:graphicData>
            </a:graphic>
          </wp:anchor>
        </w:drawing>
      </w:r>
      <w:r w:rsidR="00F8155E">
        <w:t>24/11/1919</w:t>
      </w:r>
      <w:r w:rsidR="00F8155E">
        <w:tab/>
        <w:t xml:space="preserve">Transfer as to the balance </w:t>
      </w:r>
      <w:r w:rsidR="00D732F2">
        <w:t xml:space="preserve">of Lot 56 </w:t>
      </w:r>
      <w:r w:rsidR="0016551D">
        <w:t xml:space="preserve">Plan of Subdivision </w:t>
      </w:r>
      <w:r w:rsidR="00F8155E">
        <w:t xml:space="preserve">No. 912316 from Agnes Ann Porter to </w:t>
      </w:r>
      <w:r w:rsidR="00F8155E" w:rsidRPr="00291745">
        <w:rPr>
          <w:b/>
          <w:bCs/>
        </w:rPr>
        <w:t>John Irwin</w:t>
      </w:r>
      <w:r w:rsidR="00F8155E">
        <w:t xml:space="preserve"> of Wonga Park Croydon, area 18 acres and 28 perches, new Certificate of Title Volume 4266 Folio 124.</w:t>
      </w:r>
    </w:p>
    <w:p w14:paraId="753CF5B8" w14:textId="44A31A54" w:rsidR="009D447E" w:rsidRDefault="009D447E" w:rsidP="000217ED">
      <w:pPr>
        <w:jc w:val="both"/>
      </w:pPr>
      <w:r>
        <w:t>24/11/1919</w:t>
      </w:r>
      <w:r>
        <w:tab/>
        <w:t>Mortgage No. 398774 to The Commissioners of the State Savings Bank of Victoria, discharged 11/1/1928.</w:t>
      </w:r>
    </w:p>
    <w:p w14:paraId="6E0E70AB" w14:textId="74CC401E" w:rsidR="009D447E" w:rsidRDefault="009D447E" w:rsidP="000217ED">
      <w:pPr>
        <w:jc w:val="both"/>
      </w:pPr>
      <w:r>
        <w:t>26/5/1933</w:t>
      </w:r>
      <w:r>
        <w:tab/>
        <w:t>Mortgage No. 688465 to the Commercial Banking Company of Sydney Limited, discharged 1/7/1937.</w:t>
      </w:r>
    </w:p>
    <w:p w14:paraId="45800140" w14:textId="75DF1E6C" w:rsidR="009D447E" w:rsidRDefault="00713E1D" w:rsidP="000217ED">
      <w:pPr>
        <w:jc w:val="both"/>
      </w:pPr>
      <w:r>
        <w:rPr>
          <w:noProof/>
        </w:rPr>
        <mc:AlternateContent>
          <mc:Choice Requires="wps">
            <w:drawing>
              <wp:anchor distT="0" distB="0" distL="114300" distR="114300" simplePos="0" relativeHeight="251665408" behindDoc="1" locked="0" layoutInCell="1" allowOverlap="1" wp14:anchorId="04D77A7A" wp14:editId="0F37B995">
                <wp:simplePos x="0" y="0"/>
                <wp:positionH relativeFrom="column">
                  <wp:posOffset>0</wp:posOffset>
                </wp:positionH>
                <wp:positionV relativeFrom="paragraph">
                  <wp:posOffset>170815</wp:posOffset>
                </wp:positionV>
                <wp:extent cx="981075" cy="590550"/>
                <wp:effectExtent l="0" t="0" r="28575" b="19050"/>
                <wp:wrapTight wrapText="bothSides">
                  <wp:wrapPolygon edited="0">
                    <wp:start x="0" y="0"/>
                    <wp:lineTo x="0" y="21600"/>
                    <wp:lineTo x="21810" y="21600"/>
                    <wp:lineTo x="21810" y="0"/>
                    <wp:lineTo x="0" y="0"/>
                  </wp:wrapPolygon>
                </wp:wrapTight>
                <wp:docPr id="738803308" name="Text Box 2"/>
                <wp:cNvGraphicFramePr/>
                <a:graphic xmlns:a="http://schemas.openxmlformats.org/drawingml/2006/main">
                  <a:graphicData uri="http://schemas.microsoft.com/office/word/2010/wordprocessingShape">
                    <wps:wsp>
                      <wps:cNvSpPr txBox="1"/>
                      <wps:spPr>
                        <a:xfrm>
                          <a:off x="0" y="0"/>
                          <a:ext cx="981075" cy="590550"/>
                        </a:xfrm>
                        <a:prstGeom prst="rect">
                          <a:avLst/>
                        </a:prstGeom>
                        <a:solidFill>
                          <a:schemeClr val="lt1"/>
                        </a:solidFill>
                        <a:ln w="6350">
                          <a:solidFill>
                            <a:prstClr val="black"/>
                          </a:solidFill>
                        </a:ln>
                      </wps:spPr>
                      <wps:txbx>
                        <w:txbxContent>
                          <w:p w14:paraId="6DCB10B5" w14:textId="11756DAF" w:rsidR="00713E1D" w:rsidRPr="00713E1D" w:rsidRDefault="00713E1D" w:rsidP="00AB2498">
                            <w:pPr>
                              <w:jc w:val="center"/>
                              <w:rPr>
                                <w:sz w:val="16"/>
                                <w:szCs w:val="16"/>
                              </w:rPr>
                            </w:pPr>
                            <w:r>
                              <w:rPr>
                                <w:sz w:val="16"/>
                                <w:szCs w:val="16"/>
                              </w:rPr>
                              <w:t>Eastern part of Lot 56 on PS 4315 transferred to J</w:t>
                            </w:r>
                            <w:r w:rsidR="00AB2498">
                              <w:rPr>
                                <w:sz w:val="16"/>
                                <w:szCs w:val="16"/>
                              </w:rPr>
                              <w:t>ohn</w:t>
                            </w:r>
                            <w:r>
                              <w:rPr>
                                <w:sz w:val="16"/>
                                <w:szCs w:val="16"/>
                              </w:rPr>
                              <w:t xml:space="preserve"> Irwin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7A7A" id="_x0000_s1028" type="#_x0000_t202" style="position:absolute;left:0;text-align:left;margin-left:0;margin-top:13.45pt;width:77.25pt;height: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" fillcolor="white [3201]" strokeweight=".5pt">
                <v:textbox>
                  <w:txbxContent>
                    <w:p w14:paraId="6DCB10B5" w14:textId="11756DAF" w:rsidR="00713E1D" w:rsidRPr="00713E1D" w:rsidRDefault="00713E1D" w:rsidP="00AB2498">
                      <w:pPr>
                        <w:jc w:val="center"/>
                        <w:rPr>
                          <w:sz w:val="16"/>
                          <w:szCs w:val="16"/>
                        </w:rPr>
                      </w:pPr>
                      <w:r>
                        <w:rPr>
                          <w:sz w:val="16"/>
                          <w:szCs w:val="16"/>
                        </w:rPr>
                        <w:t>Eastern part of Lot 56 on PS 4315 transferred to J</w:t>
                      </w:r>
                      <w:r w:rsidR="00AB2498">
                        <w:rPr>
                          <w:sz w:val="16"/>
                          <w:szCs w:val="16"/>
                        </w:rPr>
                        <w:t>ohn</w:t>
                      </w:r>
                      <w:r>
                        <w:rPr>
                          <w:sz w:val="16"/>
                          <w:szCs w:val="16"/>
                        </w:rPr>
                        <w:t xml:space="preserve"> Irwin</w:t>
                      </w:r>
                    </w:p>
                  </w:txbxContent>
                </v:textbox>
                <w10:wrap type="tight"/>
              </v:shape>
            </w:pict>
          </mc:Fallback>
        </mc:AlternateContent>
      </w:r>
      <w:r w:rsidR="009D447E">
        <w:t>1/7/1937</w:t>
      </w:r>
      <w:r w:rsidR="009D447E">
        <w:tab/>
        <w:t>John Irwin died on 4</w:t>
      </w:r>
      <w:r w:rsidR="009D447E" w:rsidRPr="009D447E">
        <w:rPr>
          <w:vertAlign w:val="superscript"/>
        </w:rPr>
        <w:t>th</w:t>
      </w:r>
      <w:r w:rsidR="009D447E">
        <w:t xml:space="preserve"> June 1936.  Letters of Administration</w:t>
      </w:r>
      <w:r w:rsidR="0059086A">
        <w:t xml:space="preserve"> with the Will annexed of his estate has been granted to Andrew George Reid Irwin of </w:t>
      </w:r>
      <w:r w:rsidR="00FA5FB6">
        <w:t>W</w:t>
      </w:r>
      <w:r w:rsidR="0059086A">
        <w:t>onga Park Croydon Orchardist.</w:t>
      </w:r>
    </w:p>
    <w:p w14:paraId="6B0E7CCB" w14:textId="76248052" w:rsidR="0059086A" w:rsidRDefault="0059086A" w:rsidP="000217ED">
      <w:pPr>
        <w:jc w:val="both"/>
      </w:pPr>
      <w:r>
        <w:t>1/7/1937</w:t>
      </w:r>
      <w:r>
        <w:tab/>
        <w:t xml:space="preserve">Transfer No. 1655441to </w:t>
      </w:r>
      <w:r w:rsidRPr="00291745">
        <w:rPr>
          <w:b/>
          <w:bCs/>
        </w:rPr>
        <w:t>Andrew George Reid Irwin</w:t>
      </w:r>
      <w:r>
        <w:t xml:space="preserve"> of Wonga Park Croydon Orchardist. </w:t>
      </w:r>
    </w:p>
    <w:p w14:paraId="684FD33B" w14:textId="30FCA48B" w:rsidR="0059086A" w:rsidRDefault="0059086A" w:rsidP="000217ED">
      <w:pPr>
        <w:jc w:val="both"/>
      </w:pPr>
      <w:r>
        <w:t>13/8/1970</w:t>
      </w:r>
      <w:r>
        <w:tab/>
        <w:t>Caveat No. E131435, lapsed 21/12/1977</w:t>
      </w:r>
    </w:p>
    <w:p w14:paraId="4C6FBC5D" w14:textId="5DEB753A" w:rsidR="0059086A" w:rsidRDefault="0059086A" w:rsidP="000217ED">
      <w:pPr>
        <w:jc w:val="both"/>
      </w:pPr>
      <w:r>
        <w:t>4/6/1974</w:t>
      </w:r>
      <w:r>
        <w:tab/>
        <w:t>Andrew George Reid Irwin died on the 27</w:t>
      </w:r>
      <w:r w:rsidRPr="0059086A">
        <w:rPr>
          <w:vertAlign w:val="superscript"/>
        </w:rPr>
        <w:t>th</w:t>
      </w:r>
      <w:r>
        <w:t xml:space="preserve">September 1973.  Probate of his Will has been granted to </w:t>
      </w:r>
      <w:r w:rsidRPr="00291745">
        <w:rPr>
          <w:b/>
          <w:bCs/>
        </w:rPr>
        <w:t>Meta Alice Irwin</w:t>
      </w:r>
      <w:r>
        <w:t xml:space="preserve"> of Jumping Creek Road Wonga Park Widow.</w:t>
      </w:r>
    </w:p>
    <w:p w14:paraId="723B2E3C" w14:textId="0909BA68" w:rsidR="0059086A" w:rsidRDefault="0059086A" w:rsidP="000217ED">
      <w:pPr>
        <w:jc w:val="both"/>
      </w:pPr>
      <w:r>
        <w:t>7/12/1977</w:t>
      </w:r>
      <w:r>
        <w:tab/>
        <w:t xml:space="preserve">Transfer No. G893156 from Meta Alice Irwin to </w:t>
      </w:r>
      <w:r w:rsidRPr="00291745">
        <w:rPr>
          <w:b/>
          <w:bCs/>
        </w:rPr>
        <w:t>James Peter O’Shaughnessy</w:t>
      </w:r>
      <w:r>
        <w:t xml:space="preserve"> Company Director and </w:t>
      </w:r>
      <w:r w:rsidRPr="00291745">
        <w:rPr>
          <w:b/>
          <w:bCs/>
        </w:rPr>
        <w:t>Rae Elizabeth O’Shaughnessy</w:t>
      </w:r>
      <w:r>
        <w:t xml:space="preserve"> Mar</w:t>
      </w:r>
      <w:r w:rsidR="00845188">
        <w:t>r</w:t>
      </w:r>
      <w:r>
        <w:t xml:space="preserve">ied </w:t>
      </w:r>
      <w:r w:rsidR="00845188">
        <w:t>W</w:t>
      </w:r>
      <w:r>
        <w:t>oman</w:t>
      </w:r>
      <w:r w:rsidR="00845188">
        <w:t xml:space="preserve"> both of Jumping creek Road Wonga Park.</w:t>
      </w:r>
    </w:p>
    <w:p w14:paraId="34EE9BBA" w14:textId="053C77E8" w:rsidR="00845188" w:rsidRDefault="00AB2498" w:rsidP="000217ED">
      <w:pPr>
        <w:jc w:val="both"/>
      </w:pPr>
      <w:r>
        <w:t>Certificate of Title Volume 4266 Folio 124 c</w:t>
      </w:r>
      <w:r w:rsidR="00845188">
        <w:t xml:space="preserve">ancelled </w:t>
      </w:r>
      <w:r>
        <w:t xml:space="preserve">by Plan of Subdivision </w:t>
      </w:r>
      <w:r w:rsidR="00845188">
        <w:t>No. 328749K</w:t>
      </w:r>
      <w:r w:rsidR="0005098A">
        <w:t xml:space="preserve"> </w:t>
      </w:r>
    </w:p>
    <w:p w14:paraId="3E1796A0" w14:textId="590DDAB8" w:rsidR="0005098A" w:rsidRDefault="0005098A">
      <w:pPr>
        <w:contextualSpacing/>
      </w:pPr>
      <w:r w:rsidRPr="0005098A">
        <w:rPr>
          <w:noProof/>
        </w:rPr>
        <w:lastRenderedPageBreak/>
        <w:drawing>
          <wp:anchor distT="0" distB="0" distL="114300" distR="114300" simplePos="0" relativeHeight="251661312" behindDoc="1" locked="0" layoutInCell="1" allowOverlap="1" wp14:anchorId="3170F8DC" wp14:editId="39EE827C">
            <wp:simplePos x="0" y="0"/>
            <wp:positionH relativeFrom="column">
              <wp:posOffset>0</wp:posOffset>
            </wp:positionH>
            <wp:positionV relativeFrom="paragraph">
              <wp:posOffset>-1905</wp:posOffset>
            </wp:positionV>
            <wp:extent cx="2228850" cy="3343275"/>
            <wp:effectExtent l="0" t="0" r="0" b="9525"/>
            <wp:wrapTight wrapText="bothSides">
              <wp:wrapPolygon edited="0">
                <wp:start x="0" y="0"/>
                <wp:lineTo x="0" y="21538"/>
                <wp:lineTo x="21415" y="21538"/>
                <wp:lineTo x="21415" y="0"/>
                <wp:lineTo x="0" y="0"/>
              </wp:wrapPolygon>
            </wp:wrapTight>
            <wp:docPr id="2078031388" name="Picture 1" descr="A map of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31388" name="Picture 1" descr="A map of a roa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28850" cy="3343275"/>
                    </a:xfrm>
                    <a:prstGeom prst="rect">
                      <a:avLst/>
                    </a:prstGeom>
                  </pic:spPr>
                </pic:pic>
              </a:graphicData>
            </a:graphic>
          </wp:anchor>
        </w:drawing>
      </w:r>
      <w:r>
        <w:t xml:space="preserve">This plan affects Certificates of Title Volume 4266 </w:t>
      </w:r>
      <w:r w:rsidR="00CE075B">
        <w:t>F</w:t>
      </w:r>
      <w:r>
        <w:t>olio 124</w:t>
      </w:r>
      <w:r w:rsidR="00824434">
        <w:t xml:space="preserve"> (O’Shaughnessy)</w:t>
      </w:r>
      <w:r>
        <w:t>, Volume 4573 Folio464</w:t>
      </w:r>
      <w:r w:rsidR="00824434">
        <w:t xml:space="preserve"> (Lot 58 on PS 4315 </w:t>
      </w:r>
      <w:r w:rsidR="0016551D">
        <w:t>(</w:t>
      </w:r>
      <w:r w:rsidR="00824434">
        <w:t>Sandell)</w:t>
      </w:r>
      <w:r>
        <w:t xml:space="preserve"> &amp; Volume 9575 Folio 407</w:t>
      </w:r>
      <w:r w:rsidR="00824434">
        <w:t xml:space="preserve"> (Campbell)</w:t>
      </w:r>
    </w:p>
    <w:p w14:paraId="58247EC9" w14:textId="76ACEAAF" w:rsidR="0005098A" w:rsidRDefault="0005098A">
      <w:pPr>
        <w:contextualSpacing/>
      </w:pPr>
      <w:r>
        <w:t>Certificates of title Issued:</w:t>
      </w:r>
    </w:p>
    <w:p w14:paraId="33E81B30" w14:textId="7A8D5EBF" w:rsidR="0005098A" w:rsidRDefault="0005098A">
      <w:pPr>
        <w:contextualSpacing/>
      </w:pPr>
      <w:r>
        <w:t>Lot 1</w:t>
      </w:r>
      <w:r>
        <w:tab/>
        <w:t>Live</w:t>
      </w:r>
      <w:r>
        <w:tab/>
      </w:r>
      <w:r w:rsidR="00CE3475">
        <w:tab/>
      </w:r>
      <w:r>
        <w:t>Volume 10207 Folio 951</w:t>
      </w:r>
    </w:p>
    <w:p w14:paraId="4F1E40DE" w14:textId="4870860D" w:rsidR="0005098A" w:rsidRDefault="0005098A">
      <w:pPr>
        <w:contextualSpacing/>
      </w:pPr>
      <w:r>
        <w:t>Lot 2</w:t>
      </w:r>
      <w:r>
        <w:tab/>
        <w:t>Live</w:t>
      </w:r>
      <w:r w:rsidR="00CE3475">
        <w:tab/>
      </w:r>
      <w:r>
        <w:tab/>
        <w:t>Volume 10207 Folio 95</w:t>
      </w:r>
      <w:r w:rsidR="0016551D">
        <w:t>2</w:t>
      </w:r>
    </w:p>
    <w:p w14:paraId="048CCD04" w14:textId="61635677" w:rsidR="0005098A" w:rsidRDefault="0005098A">
      <w:pPr>
        <w:contextualSpacing/>
      </w:pPr>
      <w:r>
        <w:t xml:space="preserve">Lot 3 </w:t>
      </w:r>
      <w:r>
        <w:tab/>
        <w:t>Live</w:t>
      </w:r>
      <w:r>
        <w:tab/>
      </w:r>
      <w:r w:rsidR="00CE3475">
        <w:tab/>
      </w:r>
      <w:r>
        <w:t xml:space="preserve">Volume 102071Folio </w:t>
      </w:r>
      <w:r w:rsidR="00CE3475">
        <w:t>953</w:t>
      </w:r>
    </w:p>
    <w:p w14:paraId="4893B801" w14:textId="77777777" w:rsidR="00CE3475" w:rsidRDefault="00CE3475" w:rsidP="00CE3475">
      <w:pPr>
        <w:ind w:left="5760" w:hanging="1440"/>
        <w:contextualSpacing/>
      </w:pPr>
      <w:r>
        <w:t>Cancelled</w:t>
      </w:r>
      <w:r>
        <w:tab/>
        <w:t xml:space="preserve">Volume 10207 Folio 954 (see </w:t>
      </w:r>
    </w:p>
    <w:p w14:paraId="174FC281" w14:textId="6BCD932B" w:rsidR="00CE3475" w:rsidRDefault="00CE3475" w:rsidP="00CE3475">
      <w:pPr>
        <w:ind w:left="5760"/>
        <w:contextualSpacing/>
      </w:pPr>
      <w:r>
        <w:t>PS 328751)</w:t>
      </w:r>
    </w:p>
    <w:p w14:paraId="362D7C36" w14:textId="4F4DE03F" w:rsidR="00C63730" w:rsidRPr="00C63730" w:rsidRDefault="00C63730" w:rsidP="00C63730">
      <w:pPr>
        <w:contextualSpacing/>
        <w:rPr>
          <w:b/>
          <w:bCs/>
        </w:rPr>
      </w:pPr>
      <w:r w:rsidRPr="00C63730">
        <w:rPr>
          <w:b/>
          <w:bCs/>
        </w:rPr>
        <w:t>Lot 1</w:t>
      </w:r>
      <w:r>
        <w:t xml:space="preserve"> being the land at </w:t>
      </w:r>
      <w:r w:rsidRPr="00C63730">
        <w:rPr>
          <w:b/>
          <w:bCs/>
        </w:rPr>
        <w:t>No. 181 Jumping Creek Road Wonga Park</w:t>
      </w:r>
    </w:p>
    <w:p w14:paraId="24F045AA" w14:textId="77777777" w:rsidR="00C63730" w:rsidRDefault="00C63730" w:rsidP="00403B8A">
      <w:pPr>
        <w:contextualSpacing/>
      </w:pPr>
    </w:p>
    <w:p w14:paraId="30BCF78D" w14:textId="79A0B297" w:rsidR="00403B8A" w:rsidRDefault="00403B8A" w:rsidP="00403B8A">
      <w:pPr>
        <w:contextualSpacing/>
      </w:pPr>
      <w:r>
        <w:t>Lot 1</w:t>
      </w:r>
      <w:r>
        <w:tab/>
      </w:r>
      <w:r w:rsidRPr="00CE075B">
        <w:rPr>
          <w:b/>
          <w:bCs/>
        </w:rPr>
        <w:t>Donald Brian Clark Irvine</w:t>
      </w:r>
      <w:r>
        <w:t xml:space="preserve"> and </w:t>
      </w:r>
      <w:r w:rsidRPr="00CE075B">
        <w:rPr>
          <w:b/>
          <w:bCs/>
        </w:rPr>
        <w:t>Janet Isabel Irvine</w:t>
      </w:r>
      <w:r>
        <w:t xml:space="preserve"> both of “Clovelly” 181 Jumping Creek Road </w:t>
      </w:r>
      <w:r w:rsidR="00C63730">
        <w:t>W</w:t>
      </w:r>
      <w:r>
        <w:t>onga Park a</w:t>
      </w:r>
      <w:r w:rsidR="00473917">
        <w:t>re joint proprietors</w:t>
      </w:r>
      <w:r w:rsidR="005F428A">
        <w:t xml:space="preserve"> Certificate of Title Volume 10207 Folio 951</w:t>
      </w:r>
      <w:r w:rsidR="00473917">
        <w:t>.</w:t>
      </w:r>
    </w:p>
    <w:p w14:paraId="2FF91F19" w14:textId="77777777" w:rsidR="005F428A" w:rsidRDefault="005F428A" w:rsidP="00403B8A">
      <w:pPr>
        <w:contextualSpacing/>
      </w:pPr>
    </w:p>
    <w:p w14:paraId="4524844E" w14:textId="1C1B5AF9" w:rsidR="00473917" w:rsidRDefault="00795664" w:rsidP="00403B8A">
      <w:pPr>
        <w:contextualSpacing/>
      </w:pPr>
      <w:r>
        <w:rPr>
          <w:noProof/>
        </w:rPr>
        <mc:AlternateContent>
          <mc:Choice Requires="wps">
            <w:drawing>
              <wp:anchor distT="45720" distB="45720" distL="114300" distR="114300" simplePos="0" relativeHeight="251670528" behindDoc="0" locked="0" layoutInCell="1" allowOverlap="1" wp14:anchorId="5D9FAC98" wp14:editId="0A32BC42">
                <wp:simplePos x="0" y="0"/>
                <wp:positionH relativeFrom="column">
                  <wp:posOffset>0</wp:posOffset>
                </wp:positionH>
                <wp:positionV relativeFrom="paragraph">
                  <wp:posOffset>328930</wp:posOffset>
                </wp:positionV>
                <wp:extent cx="2360930" cy="228600"/>
                <wp:effectExtent l="0" t="0" r="12700" b="19050"/>
                <wp:wrapSquare wrapText="bothSides"/>
                <wp:docPr id="39462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solidFill>
                            <a:srgbClr val="000000"/>
                          </a:solidFill>
                          <a:miter lim="800000"/>
                          <a:headEnd/>
                          <a:tailEnd/>
                        </a:ln>
                      </wps:spPr>
                      <wps:txbx>
                        <w:txbxContent>
                          <w:p w14:paraId="157CE463" w14:textId="4B1CD1DA" w:rsidR="00795664" w:rsidRPr="00795664" w:rsidRDefault="00795664" w:rsidP="00795664">
                            <w:pPr>
                              <w:jc w:val="center"/>
                              <w:rPr>
                                <w:sz w:val="16"/>
                                <w:szCs w:val="16"/>
                              </w:rPr>
                            </w:pPr>
                            <w:r w:rsidRPr="00795664">
                              <w:rPr>
                                <w:sz w:val="16"/>
                                <w:szCs w:val="16"/>
                              </w:rPr>
                              <w:t>Plan of Subdivision No. 328749K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9FAC98" id="_x0000_s1029" type="#_x0000_t202" style="position:absolute;margin-left:0;margin-top:25.9pt;width:185.9pt;height:18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">
                <v:textbox>
                  <w:txbxContent>
                    <w:p w14:paraId="157CE463" w14:textId="4B1CD1DA" w:rsidR="00795664" w:rsidRPr="00795664" w:rsidRDefault="00795664" w:rsidP="00795664">
                      <w:pPr>
                        <w:jc w:val="center"/>
                        <w:rPr>
                          <w:sz w:val="16"/>
                          <w:szCs w:val="16"/>
                        </w:rPr>
                      </w:pPr>
                      <w:r w:rsidRPr="00795664">
                        <w:rPr>
                          <w:sz w:val="16"/>
                          <w:szCs w:val="16"/>
                        </w:rPr>
                        <w:t>Plan of Subdivision No. 328749K</w:t>
                      </w:r>
                    </w:p>
                  </w:txbxContent>
                </v:textbox>
                <w10:wrap type="square"/>
              </v:shape>
            </w:pict>
          </mc:Fallback>
        </mc:AlternateContent>
      </w:r>
      <w:r w:rsidR="00473917">
        <w:t>26/2/2009</w:t>
      </w:r>
      <w:r w:rsidR="00473917">
        <w:tab/>
        <w:t>Mortgages Nos. P482600B and P617541P discharged.</w:t>
      </w:r>
    </w:p>
    <w:p w14:paraId="13E77CED" w14:textId="1190EC53" w:rsidR="00473917" w:rsidRDefault="00473917" w:rsidP="00403B8A">
      <w:pPr>
        <w:contextualSpacing/>
      </w:pPr>
    </w:p>
    <w:p w14:paraId="79FB196A" w14:textId="7B41886B" w:rsidR="00473917" w:rsidRDefault="00473917" w:rsidP="00403B8A">
      <w:pPr>
        <w:contextualSpacing/>
      </w:pPr>
      <w:r>
        <w:t>26/2/2009</w:t>
      </w:r>
      <w:r>
        <w:tab/>
        <w:t xml:space="preserve">Transfer No. AG370678T from Donald Brian Clark Irvine and Janet Isabel Irvine to </w:t>
      </w:r>
      <w:r w:rsidRPr="00CE075B">
        <w:rPr>
          <w:b/>
          <w:bCs/>
        </w:rPr>
        <w:t xml:space="preserve">Eileen </w:t>
      </w:r>
      <w:proofErr w:type="spellStart"/>
      <w:r w:rsidRPr="00CE075B">
        <w:rPr>
          <w:b/>
          <w:bCs/>
        </w:rPr>
        <w:t>Bettiol</w:t>
      </w:r>
      <w:proofErr w:type="spellEnd"/>
      <w:r>
        <w:t xml:space="preserve"> of 27 Yarra Valley Boulevard Bulleen Vic 3105.</w:t>
      </w:r>
    </w:p>
    <w:p w14:paraId="4D2AD8C8" w14:textId="77777777" w:rsidR="00473917" w:rsidRDefault="00473917" w:rsidP="00403B8A">
      <w:pPr>
        <w:contextualSpacing/>
      </w:pPr>
    </w:p>
    <w:p w14:paraId="33DC087C" w14:textId="515AE287" w:rsidR="00473917" w:rsidRDefault="00473917" w:rsidP="00403B8A">
      <w:pPr>
        <w:contextualSpacing/>
      </w:pPr>
      <w:r>
        <w:t>25/2/2009</w:t>
      </w:r>
      <w:r>
        <w:tab/>
        <w:t>Mortgage No. AG370679R to National Australia Bank Ltd, discharged 13/8/2015.</w:t>
      </w:r>
    </w:p>
    <w:p w14:paraId="74D9775C" w14:textId="77777777" w:rsidR="00473917" w:rsidRDefault="00473917" w:rsidP="00403B8A">
      <w:pPr>
        <w:contextualSpacing/>
      </w:pPr>
    </w:p>
    <w:p w14:paraId="7FFF1A82" w14:textId="4F0B01A8" w:rsidR="00473917" w:rsidRDefault="00473917" w:rsidP="00403B8A">
      <w:pPr>
        <w:contextualSpacing/>
      </w:pPr>
      <w:r>
        <w:t>13/8/2015</w:t>
      </w:r>
      <w:r>
        <w:tab/>
        <w:t xml:space="preserve">Transfer No. AM105253K from Eileen </w:t>
      </w:r>
      <w:proofErr w:type="spellStart"/>
      <w:r>
        <w:t>Bettiol</w:t>
      </w:r>
      <w:proofErr w:type="spellEnd"/>
      <w:r>
        <w:t xml:space="preserve"> to </w:t>
      </w:r>
      <w:r w:rsidRPr="00CE075B">
        <w:rPr>
          <w:b/>
          <w:bCs/>
        </w:rPr>
        <w:t>Karina Evelyn Sherar</w:t>
      </w:r>
      <w:r>
        <w:t xml:space="preserve"> of 181-183 Jumping Creek Road Wonga Park Vic 3115.</w:t>
      </w:r>
    </w:p>
    <w:p w14:paraId="0EF4E924" w14:textId="77777777" w:rsidR="00473917" w:rsidRDefault="00473917" w:rsidP="00403B8A">
      <w:pPr>
        <w:contextualSpacing/>
      </w:pPr>
    </w:p>
    <w:p w14:paraId="038F598A" w14:textId="27F11657" w:rsidR="00473917" w:rsidRDefault="00473917" w:rsidP="00403B8A">
      <w:pPr>
        <w:contextualSpacing/>
      </w:pPr>
      <w:r>
        <w:t>13/8/2015</w:t>
      </w:r>
      <w:r>
        <w:tab/>
        <w:t>Mortgage No. AM105254H to Westpac Banking Corporation.</w:t>
      </w:r>
    </w:p>
    <w:p w14:paraId="5848988F" w14:textId="77777777" w:rsidR="008C347F" w:rsidRDefault="008C347F" w:rsidP="00403B8A">
      <w:pPr>
        <w:contextualSpacing/>
      </w:pPr>
    </w:p>
    <w:p w14:paraId="054FA666" w14:textId="789443A8" w:rsidR="00C63730" w:rsidRPr="00C63730" w:rsidRDefault="00C63730" w:rsidP="00403B8A">
      <w:pPr>
        <w:contextualSpacing/>
        <w:rPr>
          <w:b/>
          <w:bCs/>
        </w:rPr>
      </w:pPr>
      <w:r w:rsidRPr="00C63730">
        <w:rPr>
          <w:b/>
          <w:bCs/>
        </w:rPr>
        <w:t>Lot 2 being the land at 177 Jumping Creek Road Wonga Park</w:t>
      </w:r>
    </w:p>
    <w:p w14:paraId="6E245C94" w14:textId="77777777" w:rsidR="00C63730" w:rsidRDefault="00C63730" w:rsidP="00403B8A">
      <w:pPr>
        <w:contextualSpacing/>
      </w:pPr>
    </w:p>
    <w:p w14:paraId="6090C0D6" w14:textId="51C7DE60" w:rsidR="008C347F" w:rsidRDefault="008C347F" w:rsidP="00403B8A">
      <w:pPr>
        <w:contextualSpacing/>
      </w:pPr>
      <w:r>
        <w:t>Lot 2</w:t>
      </w:r>
      <w:r>
        <w:tab/>
      </w:r>
      <w:r>
        <w:tab/>
      </w:r>
      <w:r w:rsidRPr="0016551D">
        <w:rPr>
          <w:b/>
          <w:bCs/>
        </w:rPr>
        <w:t>Donald Brian Clark Irvine</w:t>
      </w:r>
      <w:r>
        <w:t xml:space="preserve"> and </w:t>
      </w:r>
      <w:r w:rsidRPr="00795664">
        <w:rPr>
          <w:b/>
          <w:bCs/>
        </w:rPr>
        <w:t>Janet Isabel Irvine</w:t>
      </w:r>
      <w:r>
        <w:t xml:space="preserve"> both of “Clovelly”  181 Jumping Creek Road Wonga Park as joint proprietors (as to the land formerly contained in Certificate of Title Vol.9575 Fol.407) and </w:t>
      </w:r>
      <w:r w:rsidR="0052092C" w:rsidRPr="00795664">
        <w:rPr>
          <w:b/>
          <w:bCs/>
        </w:rPr>
        <w:t>James Peter O’Shaughnessy</w:t>
      </w:r>
      <w:r w:rsidR="0052092C">
        <w:t xml:space="preserve"> and </w:t>
      </w:r>
      <w:r w:rsidR="0052092C" w:rsidRPr="00795664">
        <w:rPr>
          <w:b/>
          <w:bCs/>
        </w:rPr>
        <w:t>Rae Elizabeth O’Shaughnessy</w:t>
      </w:r>
      <w:r w:rsidR="0052092C">
        <w:t xml:space="preserve"> both of 8-10 Hooper Road Wonga Park as joint proprietors (as to the land formerly contained in Certificate of Title Vol. 4266 Fol. 124 and </w:t>
      </w:r>
      <w:r w:rsidR="0052092C" w:rsidRPr="00795664">
        <w:rPr>
          <w:b/>
          <w:bCs/>
        </w:rPr>
        <w:t>Douglas Walter Sandell</w:t>
      </w:r>
      <w:r w:rsidR="0052092C">
        <w:t xml:space="preserve"> of Hooper Road Wonga Park (as to the land formerly contained in Certificate of Title Vol.4573 Fol. 464) are the proprietors Certificate of Title Volume 1027 Folio 952.</w:t>
      </w:r>
    </w:p>
    <w:p w14:paraId="650AA0B0" w14:textId="77777777" w:rsidR="0052092C" w:rsidRDefault="0052092C" w:rsidP="00403B8A">
      <w:pPr>
        <w:contextualSpacing/>
      </w:pPr>
    </w:p>
    <w:p w14:paraId="58CAF3CA" w14:textId="4645AEBE" w:rsidR="0052092C" w:rsidRDefault="0052092C" w:rsidP="00403B8A">
      <w:pPr>
        <w:contextualSpacing/>
      </w:pPr>
      <w:r>
        <w:t>18/11/1994</w:t>
      </w:r>
      <w:r>
        <w:tab/>
        <w:t>As to the land formerly contained in Certificate of Title Vol. 9575 fol. 407 Mortgage No. P482600B to Westpac Savings Bank Limited, Mortgage No. P617541P to Westpac Banking Corporation and Mortgage No. K531433 to Aileen Louisa Victoria Kellaway are discharged.</w:t>
      </w:r>
    </w:p>
    <w:p w14:paraId="096BF046" w14:textId="77777777" w:rsidR="0052092C" w:rsidRDefault="0052092C" w:rsidP="00403B8A">
      <w:pPr>
        <w:contextualSpacing/>
      </w:pPr>
    </w:p>
    <w:p w14:paraId="0ABF698B" w14:textId="09D165CC" w:rsidR="0052092C" w:rsidRDefault="0052092C" w:rsidP="00403B8A">
      <w:pPr>
        <w:contextualSpacing/>
      </w:pPr>
      <w:r>
        <w:lastRenderedPageBreak/>
        <w:t>18/11/1994</w:t>
      </w:r>
      <w:r>
        <w:tab/>
        <w:t>Transfer No. T421899K from Donald Brian Clark Irvine, Janet Isabel Irvine</w:t>
      </w:r>
      <w:r w:rsidR="00AD2622">
        <w:t xml:space="preserve">, </w:t>
      </w:r>
      <w:r>
        <w:t>James Peter O’Shaughnessy</w:t>
      </w:r>
      <w:r w:rsidR="00AD2622">
        <w:t xml:space="preserve">, </w:t>
      </w:r>
      <w:r>
        <w:t>Rae Elizabeth O’Shaughnessy and Douglas Walter Sandell</w:t>
      </w:r>
      <w:r w:rsidR="00AD2622">
        <w:t xml:space="preserve"> to </w:t>
      </w:r>
      <w:r w:rsidR="00AD2622" w:rsidRPr="00CE075B">
        <w:rPr>
          <w:b/>
          <w:bCs/>
        </w:rPr>
        <w:t>James Peter O’Shaughnessy &amp; Rae Elizabeth O’Shaughnessy</w:t>
      </w:r>
      <w:r w:rsidR="00AD2622">
        <w:t xml:space="preserve"> 8-10 Hooper Road Wonga Park 3136.</w:t>
      </w:r>
    </w:p>
    <w:p w14:paraId="6AE1E89B" w14:textId="77777777" w:rsidR="00AD2622" w:rsidRDefault="00AD2622" w:rsidP="00403B8A">
      <w:pPr>
        <w:contextualSpacing/>
      </w:pPr>
    </w:p>
    <w:p w14:paraId="1EF7E21B" w14:textId="622C9E3D" w:rsidR="00AD2622" w:rsidRDefault="00AD2622" w:rsidP="00403B8A">
      <w:pPr>
        <w:contextualSpacing/>
      </w:pPr>
      <w:r>
        <w:t>17/5/1995</w:t>
      </w:r>
      <w:r>
        <w:tab/>
        <w:t>Caveat No. T685153V by Anthony Frank Vita &amp; Janet Le-Anne Maroney as purchaser, lapsed 15/7/1996.</w:t>
      </w:r>
    </w:p>
    <w:p w14:paraId="19DBAF9C" w14:textId="77777777" w:rsidR="00794D46" w:rsidRDefault="00794D46" w:rsidP="00403B8A">
      <w:pPr>
        <w:contextualSpacing/>
      </w:pPr>
    </w:p>
    <w:p w14:paraId="215D1848" w14:textId="7EB7DC4B" w:rsidR="00AD2622" w:rsidRDefault="00AD2622" w:rsidP="00403B8A">
      <w:pPr>
        <w:contextualSpacing/>
      </w:pPr>
      <w:r>
        <w:t>8/7/1996</w:t>
      </w:r>
      <w:r>
        <w:tab/>
        <w:t xml:space="preserve">Transfer No. U297864E from Peter James O’Shaughnessy and Rae Elizabeth O’Shaughnessy to </w:t>
      </w:r>
      <w:r w:rsidRPr="00CE075B">
        <w:rPr>
          <w:b/>
          <w:bCs/>
        </w:rPr>
        <w:t>Anthony Frank Vita &amp; Janet Le-Anne Maroney</w:t>
      </w:r>
      <w:r>
        <w:t xml:space="preserve"> 173 Jumping Creek Rd. Wonga Park 3115.</w:t>
      </w:r>
    </w:p>
    <w:p w14:paraId="69271087" w14:textId="77777777" w:rsidR="00AD2622" w:rsidRDefault="00AD2622" w:rsidP="00403B8A">
      <w:pPr>
        <w:contextualSpacing/>
      </w:pPr>
    </w:p>
    <w:p w14:paraId="36307D91" w14:textId="6954F347" w:rsidR="00AD2622" w:rsidRDefault="00AD2622" w:rsidP="00403B8A">
      <w:pPr>
        <w:contextualSpacing/>
      </w:pPr>
      <w:r>
        <w:t>30/9/1996</w:t>
      </w:r>
      <w:r>
        <w:tab/>
        <w:t xml:space="preserve"> Mortgage No. U430923T to National Australia Bank Limited</w:t>
      </w:r>
      <w:r w:rsidR="00315DCF">
        <w:t>, discharged 12/3/2002</w:t>
      </w:r>
      <w:r>
        <w:t>.</w:t>
      </w:r>
    </w:p>
    <w:p w14:paraId="2C9C4FBE" w14:textId="77777777" w:rsidR="00315DCF" w:rsidRDefault="00315DCF" w:rsidP="00403B8A">
      <w:pPr>
        <w:contextualSpacing/>
      </w:pPr>
    </w:p>
    <w:p w14:paraId="7689E210" w14:textId="1B3C485E" w:rsidR="00315DCF" w:rsidRDefault="00315DCF" w:rsidP="00403B8A">
      <w:pPr>
        <w:contextualSpacing/>
      </w:pPr>
      <w:r>
        <w:t>12/3/2002</w:t>
      </w:r>
      <w:r>
        <w:tab/>
        <w:t xml:space="preserve">Transfer </w:t>
      </w:r>
      <w:r w:rsidR="006C5142">
        <w:t xml:space="preserve">No.X934575N </w:t>
      </w:r>
      <w:r>
        <w:t xml:space="preserve">from Anthony Frank Vita and Janet Le-Anne Vita to </w:t>
      </w:r>
      <w:r w:rsidRPr="00CE075B">
        <w:rPr>
          <w:b/>
          <w:bCs/>
        </w:rPr>
        <w:t xml:space="preserve">Anthony Frank </w:t>
      </w:r>
      <w:r w:rsidR="003F5DE4" w:rsidRPr="00CE075B">
        <w:rPr>
          <w:b/>
          <w:bCs/>
        </w:rPr>
        <w:t>V</w:t>
      </w:r>
      <w:r w:rsidRPr="00CE075B">
        <w:rPr>
          <w:b/>
          <w:bCs/>
        </w:rPr>
        <w:t>ita</w:t>
      </w:r>
      <w:r>
        <w:t xml:space="preserve"> of 173 Jumping Creek R</w:t>
      </w:r>
      <w:r w:rsidR="006C5142">
        <w:t>oad Wonga Park Vic 3115.</w:t>
      </w:r>
    </w:p>
    <w:p w14:paraId="282D1F4A" w14:textId="77777777" w:rsidR="006C5142" w:rsidRDefault="006C5142" w:rsidP="00403B8A">
      <w:pPr>
        <w:contextualSpacing/>
      </w:pPr>
    </w:p>
    <w:p w14:paraId="5B6C2671" w14:textId="120E2DE2" w:rsidR="006C5142" w:rsidRDefault="006C5142" w:rsidP="00403B8A">
      <w:pPr>
        <w:contextualSpacing/>
      </w:pPr>
      <w:r>
        <w:t>12/3/2002</w:t>
      </w:r>
      <w:r>
        <w:tab/>
        <w:t>Mortgage No. X934576K to National Australia Bank Limited, discharged 6/12/2005.</w:t>
      </w:r>
    </w:p>
    <w:p w14:paraId="1D3E524F" w14:textId="77777777" w:rsidR="006C5142" w:rsidRDefault="006C5142" w:rsidP="00403B8A">
      <w:pPr>
        <w:contextualSpacing/>
      </w:pPr>
    </w:p>
    <w:p w14:paraId="405C1837" w14:textId="20105F1D" w:rsidR="006C5142" w:rsidRDefault="006C5142" w:rsidP="00403B8A">
      <w:pPr>
        <w:contextualSpacing/>
      </w:pPr>
      <w:r>
        <w:t>6/12/2005</w:t>
      </w:r>
      <w:r>
        <w:tab/>
        <w:t>Mortgage No. AE043112R to St. George Bank Ltd, discharged 28/10/2008.</w:t>
      </w:r>
    </w:p>
    <w:p w14:paraId="1E573CFE" w14:textId="77777777" w:rsidR="006C5142" w:rsidRDefault="006C5142" w:rsidP="00403B8A">
      <w:pPr>
        <w:contextualSpacing/>
      </w:pPr>
    </w:p>
    <w:p w14:paraId="07A938A3" w14:textId="37796F12" w:rsidR="006C5142" w:rsidRDefault="006C5142" w:rsidP="00403B8A">
      <w:pPr>
        <w:contextualSpacing/>
      </w:pPr>
      <w:r>
        <w:t>28/10/2008</w:t>
      </w:r>
      <w:r>
        <w:tab/>
        <w:t xml:space="preserve">Transfer No. AG164605X from Anthony Frank Vita to </w:t>
      </w:r>
      <w:r w:rsidRPr="00CE075B">
        <w:rPr>
          <w:b/>
          <w:bCs/>
        </w:rPr>
        <w:t>Janine Maree Probst</w:t>
      </w:r>
      <w:r>
        <w:t xml:space="preserve"> of 177 Jumping Creek Road Wonga Park Vic 3115.</w:t>
      </w:r>
    </w:p>
    <w:p w14:paraId="40F4AA87" w14:textId="77777777" w:rsidR="006C5142" w:rsidRDefault="006C5142" w:rsidP="00403B8A">
      <w:pPr>
        <w:contextualSpacing/>
      </w:pPr>
    </w:p>
    <w:p w14:paraId="570E4A8A" w14:textId="4168FADD" w:rsidR="006C5142" w:rsidRDefault="006C5142" w:rsidP="00403B8A">
      <w:pPr>
        <w:contextualSpacing/>
      </w:pPr>
      <w:r>
        <w:t>18/5/2009</w:t>
      </w:r>
      <w:r>
        <w:tab/>
        <w:t>Mortgage No. AG510180D to St. George Bank Ltd, discharged 21/12/2016.</w:t>
      </w:r>
    </w:p>
    <w:p w14:paraId="2F7C0055" w14:textId="77777777" w:rsidR="006C5142" w:rsidRDefault="006C5142" w:rsidP="00403B8A">
      <w:pPr>
        <w:contextualSpacing/>
      </w:pPr>
    </w:p>
    <w:p w14:paraId="13396C59" w14:textId="2F8200FF" w:rsidR="006C5142" w:rsidRDefault="006C5142" w:rsidP="00403B8A">
      <w:pPr>
        <w:contextualSpacing/>
      </w:pPr>
      <w:r>
        <w:t>21/12/2016</w:t>
      </w:r>
      <w:r>
        <w:tab/>
        <w:t xml:space="preserve"> </w:t>
      </w:r>
      <w:r w:rsidR="00863E84">
        <w:t>T</w:t>
      </w:r>
      <w:r>
        <w:t xml:space="preserve">ransfer No. AN401698J from Janine Maree Probst to </w:t>
      </w:r>
      <w:r w:rsidRPr="00CE075B">
        <w:rPr>
          <w:b/>
          <w:bCs/>
        </w:rPr>
        <w:t>Anthony Frank Vita</w:t>
      </w:r>
      <w:r>
        <w:t xml:space="preserve"> of 177-1</w:t>
      </w:r>
      <w:r w:rsidR="002C3CF2">
        <w:t>7</w:t>
      </w:r>
      <w:r>
        <w:t>9 Jumping Creek Road Wonga Park Vic 3115</w:t>
      </w:r>
      <w:r w:rsidR="002C3CF2">
        <w:t>.</w:t>
      </w:r>
    </w:p>
    <w:p w14:paraId="554BB686" w14:textId="77777777" w:rsidR="002C3CF2" w:rsidRDefault="002C3CF2" w:rsidP="00403B8A">
      <w:pPr>
        <w:contextualSpacing/>
      </w:pPr>
    </w:p>
    <w:p w14:paraId="031566A7" w14:textId="0269D9E3" w:rsidR="002C3CF2" w:rsidRDefault="002C3CF2" w:rsidP="00403B8A">
      <w:pPr>
        <w:contextualSpacing/>
      </w:pPr>
      <w:r>
        <w:t>21/12/2016</w:t>
      </w:r>
      <w:r>
        <w:tab/>
      </w:r>
      <w:r w:rsidR="00863E84">
        <w:t>Mortgage No. AN401700B to Westpac Banking Corporation, discharged 14/9/2021.</w:t>
      </w:r>
    </w:p>
    <w:p w14:paraId="6D7AF7EB" w14:textId="77777777" w:rsidR="00863E84" w:rsidRDefault="00863E84" w:rsidP="00403B8A">
      <w:pPr>
        <w:contextualSpacing/>
      </w:pPr>
    </w:p>
    <w:p w14:paraId="5A33DBC7" w14:textId="1DA272BC" w:rsidR="00863E84" w:rsidRDefault="00863E84" w:rsidP="00403B8A">
      <w:pPr>
        <w:contextualSpacing/>
      </w:pPr>
      <w:r>
        <w:t>14/9/2021</w:t>
      </w:r>
      <w:r>
        <w:tab/>
        <w:t>Mortgage No. AU807336W to National Australia Bank, discharged 5/12/2022.</w:t>
      </w:r>
    </w:p>
    <w:p w14:paraId="4CBBAC9E" w14:textId="77777777" w:rsidR="00863E84" w:rsidRDefault="00863E84" w:rsidP="00403B8A">
      <w:pPr>
        <w:contextualSpacing/>
      </w:pPr>
    </w:p>
    <w:p w14:paraId="03289EF1" w14:textId="27695B06" w:rsidR="00863E84" w:rsidRDefault="00863E84" w:rsidP="00403B8A">
      <w:pPr>
        <w:contextualSpacing/>
      </w:pPr>
      <w:r>
        <w:t>5/12/2022</w:t>
      </w:r>
      <w:r w:rsidR="005A3DA4">
        <w:tab/>
        <w:t>Transfer No. AW336631B from Anthony Frank Vita to</w:t>
      </w:r>
      <w:r w:rsidR="005A3DA4" w:rsidRPr="00CE075B">
        <w:rPr>
          <w:b/>
          <w:bCs/>
        </w:rPr>
        <w:t xml:space="preserve"> Phillip Raymond Pollock and Victoria Louise Pollock</w:t>
      </w:r>
      <w:r w:rsidR="005A3DA4">
        <w:t xml:space="preserve"> both of 177-179 Jumping Creek Road Wonga Park Vic 3115.</w:t>
      </w:r>
    </w:p>
    <w:p w14:paraId="17D5AB9B" w14:textId="77777777" w:rsidR="005A3DA4" w:rsidRDefault="005A3DA4" w:rsidP="00403B8A">
      <w:pPr>
        <w:contextualSpacing/>
      </w:pPr>
    </w:p>
    <w:p w14:paraId="56CFF38B" w14:textId="131631CE" w:rsidR="005A3DA4" w:rsidRDefault="005A3DA4" w:rsidP="00403B8A">
      <w:pPr>
        <w:contextualSpacing/>
      </w:pPr>
      <w:r>
        <w:t>5/12/2022</w:t>
      </w:r>
      <w:r>
        <w:tab/>
        <w:t>Mortgage No. AW336632Y to Westpac Banking Corporation.</w:t>
      </w:r>
    </w:p>
    <w:p w14:paraId="618836D5" w14:textId="77777777" w:rsidR="005A3DA4" w:rsidRDefault="005A3DA4" w:rsidP="00403B8A">
      <w:pPr>
        <w:contextualSpacing/>
      </w:pPr>
    </w:p>
    <w:p w14:paraId="1A6F8A82" w14:textId="05870EBC" w:rsidR="005F428A" w:rsidRPr="003F5DE4" w:rsidRDefault="003F5DE4" w:rsidP="003F5DE4">
      <w:pPr>
        <w:contextualSpacing/>
        <w:jc w:val="both"/>
        <w:rPr>
          <w:b/>
          <w:bCs/>
        </w:rPr>
      </w:pPr>
      <w:r w:rsidRPr="003F5DE4">
        <w:rPr>
          <w:b/>
          <w:bCs/>
        </w:rPr>
        <w:t>Lot 3 being the land at 173 Jumping Creek Road Wonga Park</w:t>
      </w:r>
    </w:p>
    <w:p w14:paraId="0AF5A47F" w14:textId="77777777" w:rsidR="003F5DE4" w:rsidRDefault="003F5DE4" w:rsidP="00403B8A">
      <w:pPr>
        <w:contextualSpacing/>
      </w:pPr>
    </w:p>
    <w:p w14:paraId="50B12912" w14:textId="72B0FD63" w:rsidR="005F428A" w:rsidRDefault="005F428A" w:rsidP="00403B8A">
      <w:pPr>
        <w:contextualSpacing/>
      </w:pPr>
      <w:r>
        <w:t xml:space="preserve">Lot </w:t>
      </w:r>
      <w:r w:rsidR="00D00972">
        <w:t>3</w:t>
      </w:r>
      <w:r>
        <w:t xml:space="preserve"> </w:t>
      </w:r>
      <w:r>
        <w:tab/>
      </w:r>
      <w:r>
        <w:tab/>
      </w:r>
      <w:r w:rsidRPr="00795664">
        <w:rPr>
          <w:b/>
          <w:bCs/>
        </w:rPr>
        <w:t>James Peter O’Shaughnessy</w:t>
      </w:r>
      <w:r>
        <w:t xml:space="preserve"> and </w:t>
      </w:r>
      <w:r w:rsidRPr="00795664">
        <w:rPr>
          <w:b/>
          <w:bCs/>
        </w:rPr>
        <w:t>Rae Elizabeth O’Shaughnessy</w:t>
      </w:r>
      <w:r>
        <w:t xml:space="preserve"> both of 8-10 Hooper Road Wonga Park as joint proprietors (as to the land formerly contained in Certificate of Title Vol. 4266 Fol. 124 and </w:t>
      </w:r>
      <w:r w:rsidRPr="00795664">
        <w:rPr>
          <w:b/>
          <w:bCs/>
        </w:rPr>
        <w:t>Douglas Walter Sandell</w:t>
      </w:r>
      <w:r>
        <w:t xml:space="preserve"> of Hooper Road Wonga Park (as to the land formerly contained in Certificate of Title Vol.4573 Fol. 464) are the proprietors Certificate of Title Volume 10107 Folio 953.</w:t>
      </w:r>
    </w:p>
    <w:p w14:paraId="110A3E17" w14:textId="77777777" w:rsidR="005F428A" w:rsidRDefault="005F428A" w:rsidP="00403B8A">
      <w:pPr>
        <w:contextualSpacing/>
      </w:pPr>
    </w:p>
    <w:p w14:paraId="08A9586F" w14:textId="45862B14" w:rsidR="005F428A" w:rsidRDefault="005F428A" w:rsidP="00403B8A">
      <w:pPr>
        <w:contextualSpacing/>
      </w:pPr>
      <w:r>
        <w:lastRenderedPageBreak/>
        <w:t>18/11/1994</w:t>
      </w:r>
      <w:r>
        <w:tab/>
        <w:t>Mortgage No. K531433 to Aileen Louisa Victori Kellaway is discharged</w:t>
      </w:r>
      <w:r w:rsidR="00D00972">
        <w:t>.</w:t>
      </w:r>
    </w:p>
    <w:p w14:paraId="773B6FB4" w14:textId="77777777" w:rsidR="00D00972" w:rsidRDefault="00D00972" w:rsidP="00403B8A">
      <w:pPr>
        <w:contextualSpacing/>
      </w:pPr>
    </w:p>
    <w:p w14:paraId="04A38406" w14:textId="0FC75921" w:rsidR="00D00972" w:rsidRDefault="00D00972" w:rsidP="00403B8A">
      <w:pPr>
        <w:contextualSpacing/>
      </w:pPr>
      <w:r>
        <w:t>18/11/1994</w:t>
      </w:r>
      <w:r>
        <w:tab/>
        <w:t xml:space="preserve">Transfer No. T421898N from James Peter O’Shaughnessy, Rae Elizabeth O’Shaughnessy and Douglas Walter Sandell to </w:t>
      </w:r>
      <w:r w:rsidRPr="00CE075B">
        <w:rPr>
          <w:b/>
          <w:bCs/>
        </w:rPr>
        <w:t>James Peter O’Shaughnessy and Rae Elizabeth O’Shaughnessy</w:t>
      </w:r>
      <w:r>
        <w:t xml:space="preserve"> 8-10 Hooper Rd. Wonga Park 3136.</w:t>
      </w:r>
    </w:p>
    <w:p w14:paraId="09B1F134" w14:textId="77777777" w:rsidR="00D00972" w:rsidRDefault="00D00972" w:rsidP="00403B8A">
      <w:pPr>
        <w:contextualSpacing/>
      </w:pPr>
    </w:p>
    <w:p w14:paraId="46F5260B" w14:textId="7A25F9F6" w:rsidR="00D00972" w:rsidRDefault="00D00972" w:rsidP="00403B8A">
      <w:pPr>
        <w:contextualSpacing/>
      </w:pPr>
      <w:r>
        <w:t>14/7/1997</w:t>
      </w:r>
      <w:r>
        <w:tab/>
        <w:t xml:space="preserve">Surviving Proprietor </w:t>
      </w:r>
      <w:r w:rsidRPr="00CE075B">
        <w:rPr>
          <w:b/>
          <w:bCs/>
        </w:rPr>
        <w:t>Rae Elizabeth O’Shaughnessy</w:t>
      </w:r>
      <w:r>
        <w:t xml:space="preserve"> of 8 Hooper Rd. Wonga Park 3115 U871729H</w:t>
      </w:r>
      <w:r w:rsidR="008C347F">
        <w:t>.</w:t>
      </w:r>
    </w:p>
    <w:p w14:paraId="177A81D5" w14:textId="77777777" w:rsidR="008C347F" w:rsidRDefault="008C347F" w:rsidP="00403B8A">
      <w:pPr>
        <w:contextualSpacing/>
      </w:pPr>
    </w:p>
    <w:p w14:paraId="3837FE42" w14:textId="0B5A89AB" w:rsidR="008C347F" w:rsidRDefault="008C347F" w:rsidP="00403B8A">
      <w:pPr>
        <w:contextualSpacing/>
      </w:pPr>
      <w:r>
        <w:t>14/6/2000</w:t>
      </w:r>
      <w:r>
        <w:tab/>
        <w:t xml:space="preserve">Transfer No. W842492T from Rae Elizabth O’Shaughnessy to </w:t>
      </w:r>
      <w:r w:rsidRPr="00CE075B">
        <w:rPr>
          <w:b/>
          <w:bCs/>
        </w:rPr>
        <w:t>Anthony Frank Vita</w:t>
      </w:r>
      <w:r>
        <w:t>.</w:t>
      </w:r>
    </w:p>
    <w:p w14:paraId="23095B52" w14:textId="77777777" w:rsidR="008C347F" w:rsidRDefault="008C347F" w:rsidP="00403B8A">
      <w:pPr>
        <w:contextualSpacing/>
      </w:pPr>
    </w:p>
    <w:p w14:paraId="7CC3EA62" w14:textId="2E61C682" w:rsidR="008C347F" w:rsidRDefault="008C347F" w:rsidP="00403B8A">
      <w:pPr>
        <w:contextualSpacing/>
      </w:pPr>
      <w:r>
        <w:t>6/4/2002</w:t>
      </w:r>
      <w:r>
        <w:tab/>
        <w:t xml:space="preserve">Transfer No. AB198521G from Anthony Frank Vita to </w:t>
      </w:r>
      <w:r w:rsidRPr="00CE075B">
        <w:rPr>
          <w:b/>
          <w:bCs/>
        </w:rPr>
        <w:t>Nancy Sorace</w:t>
      </w:r>
      <w:r>
        <w:t xml:space="preserve"> of 13 Sevenoaks Avenue Croydon Vic 3136.</w:t>
      </w:r>
    </w:p>
    <w:p w14:paraId="16C63032" w14:textId="77777777" w:rsidR="008C347F" w:rsidRDefault="008C347F" w:rsidP="00403B8A">
      <w:pPr>
        <w:contextualSpacing/>
      </w:pPr>
    </w:p>
    <w:p w14:paraId="7484D9F8" w14:textId="6E4C5C97" w:rsidR="008C347F" w:rsidRDefault="008C347F" w:rsidP="00403B8A">
      <w:pPr>
        <w:contextualSpacing/>
      </w:pPr>
      <w:r>
        <w:t>6/9/2002</w:t>
      </w:r>
      <w:r>
        <w:tab/>
        <w:t>Mortgage No. AB538163Q to Victoria Teachers Credit Union Limited.</w:t>
      </w:r>
    </w:p>
    <w:p w14:paraId="57AD9F56" w14:textId="77777777" w:rsidR="00956851" w:rsidRDefault="00956851" w:rsidP="00403B8A">
      <w:pPr>
        <w:contextualSpacing/>
      </w:pPr>
    </w:p>
    <w:p w14:paraId="0AE1C30F" w14:textId="4BBC1A67" w:rsidR="003F5DE4" w:rsidRPr="003F5DE4" w:rsidRDefault="003F5DE4" w:rsidP="00403B8A">
      <w:pPr>
        <w:contextualSpacing/>
        <w:rPr>
          <w:b/>
          <w:bCs/>
        </w:rPr>
      </w:pPr>
      <w:r w:rsidRPr="003F5DE4">
        <w:rPr>
          <w:b/>
          <w:bCs/>
        </w:rPr>
        <w:t xml:space="preserve">Lot A being the land at Nos. 12 &amp; 14 Hooper </w:t>
      </w:r>
      <w:r>
        <w:rPr>
          <w:b/>
          <w:bCs/>
        </w:rPr>
        <w:t>R</w:t>
      </w:r>
      <w:r w:rsidRPr="003F5DE4">
        <w:rPr>
          <w:b/>
          <w:bCs/>
        </w:rPr>
        <w:t>oad Wonga Park</w:t>
      </w:r>
    </w:p>
    <w:p w14:paraId="5D6173A8" w14:textId="4BEB8674" w:rsidR="003F5DE4" w:rsidRDefault="003F5DE4" w:rsidP="00403B8A">
      <w:pPr>
        <w:contextualSpacing/>
      </w:pPr>
    </w:p>
    <w:p w14:paraId="6DF2A2DD" w14:textId="44B28C70" w:rsidR="00956851" w:rsidRDefault="00956851" w:rsidP="00403B8A">
      <w:pPr>
        <w:contextualSpacing/>
      </w:pPr>
      <w:r>
        <w:t xml:space="preserve">Lot A </w:t>
      </w:r>
      <w:r w:rsidR="00794D46">
        <w:tab/>
      </w:r>
      <w:r w:rsidR="00794D46">
        <w:tab/>
      </w:r>
      <w:r w:rsidR="00794D46" w:rsidRPr="00CE075B">
        <w:rPr>
          <w:b/>
          <w:bCs/>
        </w:rPr>
        <w:t>Donald Brian Clark Irvine</w:t>
      </w:r>
      <w:r w:rsidR="00794D46" w:rsidRPr="00795664">
        <w:t xml:space="preserve"> and</w:t>
      </w:r>
      <w:r w:rsidR="00794D46" w:rsidRPr="00CE075B">
        <w:rPr>
          <w:b/>
          <w:bCs/>
        </w:rPr>
        <w:t xml:space="preserve"> Janet Isabel Irvine</w:t>
      </w:r>
      <w:r w:rsidR="00794D46">
        <w:t xml:space="preserve"> both of “Clovelly” 181 Jumping Creek Road Wonga Park as joint proprietors (as to the land formerly contained in Certificate of Title Vol.9575 Fol.407) and </w:t>
      </w:r>
      <w:r w:rsidR="00794D46" w:rsidRPr="00CE075B">
        <w:rPr>
          <w:b/>
          <w:bCs/>
        </w:rPr>
        <w:t>Douglas Walter Sandell</w:t>
      </w:r>
      <w:r w:rsidR="00794D46">
        <w:t xml:space="preserve"> of Hooper Road Wonga Park (as to the land formerly contained in Certificate of Title Vol.4573 Fol. 464) are the proprietors, Certificate of Title Volume 1027 Folio 954.</w:t>
      </w:r>
    </w:p>
    <w:p w14:paraId="2AEF4601" w14:textId="4F0AA35A" w:rsidR="00794D46" w:rsidRDefault="00794D46" w:rsidP="00403B8A">
      <w:pPr>
        <w:contextualSpacing/>
      </w:pPr>
    </w:p>
    <w:p w14:paraId="72317FE1" w14:textId="7FCD02F0" w:rsidR="00794D46" w:rsidRDefault="00466787" w:rsidP="00403B8A">
      <w:pPr>
        <w:contextualSpacing/>
      </w:pPr>
      <w:r w:rsidRPr="00466787">
        <w:rPr>
          <w:noProof/>
        </w:rPr>
        <w:drawing>
          <wp:anchor distT="0" distB="0" distL="114300" distR="114300" simplePos="0" relativeHeight="251666432" behindDoc="1" locked="0" layoutInCell="1" allowOverlap="1" wp14:anchorId="6BF6A679" wp14:editId="34283B67">
            <wp:simplePos x="0" y="0"/>
            <wp:positionH relativeFrom="column">
              <wp:posOffset>-47625</wp:posOffset>
            </wp:positionH>
            <wp:positionV relativeFrom="paragraph">
              <wp:posOffset>453390</wp:posOffset>
            </wp:positionV>
            <wp:extent cx="3411528" cy="3038475"/>
            <wp:effectExtent l="0" t="0" r="0" b="0"/>
            <wp:wrapTight wrapText="bothSides">
              <wp:wrapPolygon edited="0">
                <wp:start x="0" y="0"/>
                <wp:lineTo x="0" y="21397"/>
                <wp:lineTo x="21471" y="21397"/>
                <wp:lineTo x="21471" y="0"/>
                <wp:lineTo x="0" y="0"/>
              </wp:wrapPolygon>
            </wp:wrapTight>
            <wp:docPr id="1561599147" name="Picture 1" descr="A black and white drawing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99147" name="Picture 1" descr="A black and white drawing of a la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11528" cy="3038475"/>
                    </a:xfrm>
                    <a:prstGeom prst="rect">
                      <a:avLst/>
                    </a:prstGeom>
                  </pic:spPr>
                </pic:pic>
              </a:graphicData>
            </a:graphic>
          </wp:anchor>
        </w:drawing>
      </w:r>
      <w:r w:rsidR="00794D46">
        <w:t>18/11/1994</w:t>
      </w:r>
      <w:r w:rsidR="00794D46">
        <w:tab/>
        <w:t>As to the land formerly contained in Certificate of Title Vol. 9575 fol. 407 Mortgage No. P482600B to Westpac Savings Bank Limited, Mortgage No. P617541P to Westpac Banking Corporation and Mortgage No. K531433 to Aileen Louisa Victoria Kellaway are discharged.</w:t>
      </w:r>
    </w:p>
    <w:p w14:paraId="3AB33513" w14:textId="520AC093" w:rsidR="00794D46" w:rsidRDefault="00794D46" w:rsidP="00403B8A">
      <w:pPr>
        <w:contextualSpacing/>
      </w:pPr>
    </w:p>
    <w:p w14:paraId="34F723E3" w14:textId="650B744F" w:rsidR="00794D46" w:rsidRDefault="00794D46" w:rsidP="00794D46">
      <w:pPr>
        <w:contextualSpacing/>
      </w:pPr>
      <w:r>
        <w:t>18/11/1994</w:t>
      </w:r>
      <w:r>
        <w:tab/>
        <w:t xml:space="preserve">Transfer No. T421900X from Donald Brian Clark Irvine, Janet Isabel Irvine, James and Douglas Walter Sandell to </w:t>
      </w:r>
      <w:r w:rsidRPr="00CE075B">
        <w:rPr>
          <w:b/>
          <w:bCs/>
        </w:rPr>
        <w:t>Douglas Walter Sandell</w:t>
      </w:r>
      <w:r>
        <w:t xml:space="preserve"> of Hooper Rd. Wonga Park 3136.</w:t>
      </w:r>
    </w:p>
    <w:p w14:paraId="35E1DD64" w14:textId="4920DA44" w:rsidR="00794D46" w:rsidRDefault="00794D46" w:rsidP="00403B8A">
      <w:pPr>
        <w:contextualSpacing/>
      </w:pPr>
    </w:p>
    <w:p w14:paraId="7F8BF36E" w14:textId="40CCB20C" w:rsidR="00794D46" w:rsidRDefault="00794D46" w:rsidP="00403B8A">
      <w:pPr>
        <w:contextualSpacing/>
      </w:pPr>
      <w:r>
        <w:t>18/11/1994</w:t>
      </w:r>
      <w:r>
        <w:tab/>
        <w:t>Mortgage No. T421913J to Aileen Louisa Victori</w:t>
      </w:r>
      <w:r w:rsidR="00BF4103">
        <w:t>a</w:t>
      </w:r>
      <w:r>
        <w:t xml:space="preserve"> Kellaway.</w:t>
      </w:r>
    </w:p>
    <w:p w14:paraId="5367FDD3" w14:textId="77777777" w:rsidR="00794D46" w:rsidRDefault="00794D46" w:rsidP="00403B8A">
      <w:pPr>
        <w:contextualSpacing/>
      </w:pPr>
    </w:p>
    <w:p w14:paraId="1C3AB148" w14:textId="44BE8DF0" w:rsidR="00794D46" w:rsidRDefault="00466787" w:rsidP="00403B8A">
      <w:pPr>
        <w:contextualSpacing/>
      </w:pPr>
      <w:r>
        <w:rPr>
          <w:noProof/>
        </w:rPr>
        <mc:AlternateContent>
          <mc:Choice Requires="wps">
            <w:drawing>
              <wp:anchor distT="45720" distB="45720" distL="114300" distR="114300" simplePos="0" relativeHeight="251668480" behindDoc="0" locked="0" layoutInCell="1" allowOverlap="1" wp14:anchorId="5D58108B" wp14:editId="25FBB745">
                <wp:simplePos x="0" y="0"/>
                <wp:positionH relativeFrom="column">
                  <wp:posOffset>9525</wp:posOffset>
                </wp:positionH>
                <wp:positionV relativeFrom="paragraph">
                  <wp:posOffset>401320</wp:posOffset>
                </wp:positionV>
                <wp:extent cx="3295650" cy="333375"/>
                <wp:effectExtent l="0" t="0" r="19050" b="28575"/>
                <wp:wrapSquare wrapText="bothSides"/>
                <wp:docPr id="1248088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33375"/>
                        </a:xfrm>
                        <a:prstGeom prst="rect">
                          <a:avLst/>
                        </a:prstGeom>
                        <a:solidFill>
                          <a:srgbClr val="FFFFFF"/>
                        </a:solidFill>
                        <a:ln w="9525">
                          <a:solidFill>
                            <a:srgbClr val="000000"/>
                          </a:solidFill>
                          <a:miter lim="800000"/>
                          <a:headEnd/>
                          <a:tailEnd/>
                        </a:ln>
                      </wps:spPr>
                      <wps:txbx>
                        <w:txbxContent>
                          <w:p w14:paraId="78FD1876" w14:textId="29796815" w:rsidR="00466787" w:rsidRPr="00466787" w:rsidRDefault="00466787" w:rsidP="00B023B0">
                            <w:pPr>
                              <w:jc w:val="center"/>
                              <w:rPr>
                                <w:sz w:val="16"/>
                                <w:szCs w:val="16"/>
                              </w:rPr>
                            </w:pPr>
                            <w:r w:rsidRPr="00466787">
                              <w:rPr>
                                <w:sz w:val="16"/>
                                <w:szCs w:val="16"/>
                              </w:rPr>
                              <w:t xml:space="preserve">Lot A on PS </w:t>
                            </w:r>
                            <w:r w:rsidR="00B023B0">
                              <w:rPr>
                                <w:sz w:val="16"/>
                                <w:szCs w:val="16"/>
                              </w:rPr>
                              <w:t>328749K subdivided into Lots 4, 5 &amp; 6 on Plan of Subdivision No. 328751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108B" id="_x0000_s1030" type="#_x0000_t202" style="position:absolute;margin-left:.75pt;margin-top:31.6pt;width:259.5pt;height: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">
                <v:textbox>
                  <w:txbxContent>
                    <w:p w14:paraId="78FD1876" w14:textId="29796815" w:rsidR="00466787" w:rsidRPr="00466787" w:rsidRDefault="00466787" w:rsidP="00B023B0">
                      <w:pPr>
                        <w:jc w:val="center"/>
                        <w:rPr>
                          <w:sz w:val="16"/>
                          <w:szCs w:val="16"/>
                        </w:rPr>
                      </w:pPr>
                      <w:r w:rsidRPr="00466787">
                        <w:rPr>
                          <w:sz w:val="16"/>
                          <w:szCs w:val="16"/>
                        </w:rPr>
                        <w:t xml:space="preserve">Lot A on PS </w:t>
                      </w:r>
                      <w:r w:rsidR="00B023B0">
                        <w:rPr>
                          <w:sz w:val="16"/>
                          <w:szCs w:val="16"/>
                        </w:rPr>
                        <w:t>328749K subdivided into Lots 4, 5 &amp; 6 on Plan of Subdivision No. 328751</w:t>
                      </w:r>
                    </w:p>
                  </w:txbxContent>
                </v:textbox>
                <w10:wrap type="square"/>
              </v:shape>
            </w:pict>
          </mc:Fallback>
        </mc:AlternateContent>
      </w:r>
      <w:r w:rsidR="00794D46">
        <w:t xml:space="preserve">Certificate of Title </w:t>
      </w:r>
      <w:r w:rsidR="00CE075B">
        <w:t>Volume 1027 Folio 954 c</w:t>
      </w:r>
      <w:r w:rsidR="00794D46">
        <w:t xml:space="preserve">ancelled </w:t>
      </w:r>
      <w:r w:rsidR="00CE075B">
        <w:t xml:space="preserve">by Plan of Subdivision No. </w:t>
      </w:r>
      <w:r w:rsidR="00794D46">
        <w:t>328751Y.</w:t>
      </w:r>
    </w:p>
    <w:sectPr w:rsidR="00794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D"/>
    <w:rsid w:val="00020EF7"/>
    <w:rsid w:val="000217ED"/>
    <w:rsid w:val="0005098A"/>
    <w:rsid w:val="000B0439"/>
    <w:rsid w:val="000C639F"/>
    <w:rsid w:val="0016551D"/>
    <w:rsid w:val="0018166A"/>
    <w:rsid w:val="00194A32"/>
    <w:rsid w:val="002123DF"/>
    <w:rsid w:val="00263EF1"/>
    <w:rsid w:val="00291745"/>
    <w:rsid w:val="002C3CF2"/>
    <w:rsid w:val="00315DCF"/>
    <w:rsid w:val="00333D63"/>
    <w:rsid w:val="003918AC"/>
    <w:rsid w:val="003F5C16"/>
    <w:rsid w:val="003F5DE4"/>
    <w:rsid w:val="00403B8A"/>
    <w:rsid w:val="00425858"/>
    <w:rsid w:val="004309A2"/>
    <w:rsid w:val="00466787"/>
    <w:rsid w:val="00473917"/>
    <w:rsid w:val="0052092C"/>
    <w:rsid w:val="0059086A"/>
    <w:rsid w:val="005A29DC"/>
    <w:rsid w:val="005A3DA4"/>
    <w:rsid w:val="005F428A"/>
    <w:rsid w:val="006C5142"/>
    <w:rsid w:val="00713E1D"/>
    <w:rsid w:val="00745815"/>
    <w:rsid w:val="00794D46"/>
    <w:rsid w:val="00795664"/>
    <w:rsid w:val="00824434"/>
    <w:rsid w:val="0083078D"/>
    <w:rsid w:val="00845188"/>
    <w:rsid w:val="00863E84"/>
    <w:rsid w:val="008C347F"/>
    <w:rsid w:val="009124AB"/>
    <w:rsid w:val="00956851"/>
    <w:rsid w:val="009D447E"/>
    <w:rsid w:val="009F035A"/>
    <w:rsid w:val="00A53B38"/>
    <w:rsid w:val="00AA33DD"/>
    <w:rsid w:val="00AB2498"/>
    <w:rsid w:val="00AD0F91"/>
    <w:rsid w:val="00AD2622"/>
    <w:rsid w:val="00AF7A9B"/>
    <w:rsid w:val="00B023B0"/>
    <w:rsid w:val="00B1575B"/>
    <w:rsid w:val="00B4732D"/>
    <w:rsid w:val="00BF21FA"/>
    <w:rsid w:val="00BF4103"/>
    <w:rsid w:val="00C63730"/>
    <w:rsid w:val="00CE075B"/>
    <w:rsid w:val="00CE3475"/>
    <w:rsid w:val="00CE4052"/>
    <w:rsid w:val="00CE4F57"/>
    <w:rsid w:val="00D00972"/>
    <w:rsid w:val="00D732F2"/>
    <w:rsid w:val="00DE394E"/>
    <w:rsid w:val="00EA2FF1"/>
    <w:rsid w:val="00EE3B0F"/>
    <w:rsid w:val="00F360F0"/>
    <w:rsid w:val="00F8155E"/>
    <w:rsid w:val="00FA5FB6"/>
    <w:rsid w:val="00FB1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1CE6"/>
  <w15:chartTrackingRefBased/>
  <w15:docId w15:val="{6955B136-9CDF-4BF0-BD0F-6FD5D2AB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7ED"/>
  </w:style>
  <w:style w:type="paragraph" w:styleId="Heading1">
    <w:name w:val="heading 1"/>
    <w:basedOn w:val="Normal"/>
    <w:next w:val="Normal"/>
    <w:link w:val="Heading1Char"/>
    <w:uiPriority w:val="9"/>
    <w:qFormat/>
    <w:rsid w:val="000217E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217E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217E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217E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217E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21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E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217E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217E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217E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217E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21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7ED"/>
    <w:rPr>
      <w:rFonts w:eastAsiaTheme="majorEastAsia" w:cstheme="majorBidi"/>
      <w:color w:val="272727" w:themeColor="text1" w:themeTint="D8"/>
    </w:rPr>
  </w:style>
  <w:style w:type="paragraph" w:styleId="Title">
    <w:name w:val="Title"/>
    <w:basedOn w:val="Normal"/>
    <w:next w:val="Normal"/>
    <w:link w:val="TitleChar"/>
    <w:uiPriority w:val="10"/>
    <w:qFormat/>
    <w:rsid w:val="00021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7ED"/>
    <w:pPr>
      <w:spacing w:before="160"/>
      <w:jc w:val="center"/>
    </w:pPr>
    <w:rPr>
      <w:i/>
      <w:iCs/>
      <w:color w:val="404040" w:themeColor="text1" w:themeTint="BF"/>
    </w:rPr>
  </w:style>
  <w:style w:type="character" w:customStyle="1" w:styleId="QuoteChar">
    <w:name w:val="Quote Char"/>
    <w:basedOn w:val="DefaultParagraphFont"/>
    <w:link w:val="Quote"/>
    <w:uiPriority w:val="29"/>
    <w:rsid w:val="000217ED"/>
    <w:rPr>
      <w:i/>
      <w:iCs/>
      <w:color w:val="404040" w:themeColor="text1" w:themeTint="BF"/>
    </w:rPr>
  </w:style>
  <w:style w:type="paragraph" w:styleId="ListParagraph">
    <w:name w:val="List Paragraph"/>
    <w:basedOn w:val="Normal"/>
    <w:uiPriority w:val="34"/>
    <w:qFormat/>
    <w:rsid w:val="000217ED"/>
    <w:pPr>
      <w:ind w:left="720"/>
      <w:contextualSpacing/>
    </w:pPr>
  </w:style>
  <w:style w:type="character" w:styleId="IntenseEmphasis">
    <w:name w:val="Intense Emphasis"/>
    <w:basedOn w:val="DefaultParagraphFont"/>
    <w:uiPriority w:val="21"/>
    <w:qFormat/>
    <w:rsid w:val="000217ED"/>
    <w:rPr>
      <w:i/>
      <w:iCs/>
      <w:color w:val="2E74B5" w:themeColor="accent1" w:themeShade="BF"/>
    </w:rPr>
  </w:style>
  <w:style w:type="paragraph" w:styleId="IntenseQuote">
    <w:name w:val="Intense Quote"/>
    <w:basedOn w:val="Normal"/>
    <w:next w:val="Normal"/>
    <w:link w:val="IntenseQuoteChar"/>
    <w:uiPriority w:val="30"/>
    <w:qFormat/>
    <w:rsid w:val="000217E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217ED"/>
    <w:rPr>
      <w:i/>
      <w:iCs/>
      <w:color w:val="2E74B5" w:themeColor="accent1" w:themeShade="BF"/>
    </w:rPr>
  </w:style>
  <w:style w:type="character" w:styleId="IntenseReference">
    <w:name w:val="Intense Reference"/>
    <w:basedOn w:val="DefaultParagraphFont"/>
    <w:uiPriority w:val="32"/>
    <w:qFormat/>
    <w:rsid w:val="000217E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26</cp:revision>
  <cp:lastPrinted>2024-05-22T08:12:00Z</cp:lastPrinted>
  <dcterms:created xsi:type="dcterms:W3CDTF">2024-05-18T22:31:00Z</dcterms:created>
  <dcterms:modified xsi:type="dcterms:W3CDTF">2024-08-05T08:12:00Z</dcterms:modified>
</cp:coreProperties>
</file>